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2259F" w14:textId="77777777" w:rsidR="006C065B" w:rsidRPr="00BF7176" w:rsidRDefault="000249D7" w:rsidP="00BF7176">
      <w:pPr>
        <w:spacing w:after="0" w:line="360" w:lineRule="auto"/>
        <w:rPr>
          <w:rFonts w:ascii="Arial" w:hAnsi="Arial" w:cs="Arial"/>
          <w:b/>
          <w:color w:val="548DD4"/>
          <w:sz w:val="24"/>
          <w:szCs w:val="24"/>
        </w:rPr>
      </w:pPr>
      <w:r w:rsidRPr="00BF7176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A5EA4E9" wp14:editId="1BE97DBA">
                <wp:simplePos x="0" y="0"/>
                <wp:positionH relativeFrom="column">
                  <wp:posOffset>847090</wp:posOffset>
                </wp:positionH>
                <wp:positionV relativeFrom="paragraph">
                  <wp:posOffset>-69850</wp:posOffset>
                </wp:positionV>
                <wp:extent cx="4232910" cy="110617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61" cy="1106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DFEB44A" w14:textId="77777777" w:rsidR="002E3C61" w:rsidRDefault="002E3C61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8B3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8B3FF"/>
                                <w:sz w:val="28"/>
                                <w:szCs w:val="28"/>
                              </w:rPr>
                              <w:t>THE UNITED REPUBLIC OF TANZANIA</w:t>
                            </w:r>
                          </w:p>
                          <w:p w14:paraId="5F577B88" w14:textId="77777777" w:rsidR="002E3C61" w:rsidRDefault="002E3C61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PRESIDENT’S OFFICE,</w:t>
                            </w:r>
                          </w:p>
                          <w:p w14:paraId="3A2B0BF7" w14:textId="77777777" w:rsidR="002E3C61" w:rsidRDefault="002E3C61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PUBLIC SERVICE MANAGEMENT AND GOOD GOVERNANCE</w:t>
                            </w:r>
                          </w:p>
                          <w:p w14:paraId="2076CA5D" w14:textId="77777777" w:rsidR="002E3C61" w:rsidRDefault="002E3C61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8B3FF"/>
                                <w:sz w:val="32"/>
                                <w:szCs w:val="32"/>
                              </w:rPr>
                              <w:t>e-GOVERNMENT AUTHORITY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5EA4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.7pt;margin-top:-5.5pt;width:333.3pt;height:87.1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" filled="f" stroked="f">
                <v:textbox>
                  <w:txbxContent>
                    <w:p w14:paraId="6DFEB44A" w14:textId="77777777" w:rsidR="002E3C61" w:rsidRDefault="002E3C61">
                      <w:pPr>
                        <w:spacing w:before="120"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18B3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8B3FF"/>
                          <w:sz w:val="28"/>
                          <w:szCs w:val="28"/>
                        </w:rPr>
                        <w:t>THE UNITED REPUBLIC OF TANZANIA</w:t>
                      </w:r>
                    </w:p>
                    <w:p w14:paraId="5F577B88" w14:textId="77777777" w:rsidR="002E3C61" w:rsidRDefault="002E3C61">
                      <w:pPr>
                        <w:spacing w:before="80"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PRESIDENT’S OFFICE,</w:t>
                      </w:r>
                    </w:p>
                    <w:p w14:paraId="3A2B0BF7" w14:textId="77777777" w:rsidR="002E3C61" w:rsidRDefault="002E3C61">
                      <w:pPr>
                        <w:spacing w:before="80"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PUBLIC SERVICE MANAGEMENT AND GOOD GOVERNANCE</w:t>
                      </w:r>
                    </w:p>
                    <w:p w14:paraId="2076CA5D" w14:textId="77777777" w:rsidR="002E3C61" w:rsidRDefault="002E3C61">
                      <w:pPr>
                        <w:spacing w:before="80"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8B3FF"/>
                          <w:sz w:val="32"/>
                          <w:szCs w:val="32"/>
                        </w:rPr>
                        <w:t>e-GOVERNMENT AUTHORITY</w:t>
                      </w:r>
                    </w:p>
                  </w:txbxContent>
                </v:textbox>
              </v:shape>
            </w:pict>
          </mc:Fallback>
        </mc:AlternateContent>
      </w:r>
      <w:r w:rsidRPr="00BF7176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 wp14:anchorId="6788FE71" wp14:editId="0D9625E5">
            <wp:simplePos x="0" y="0"/>
            <wp:positionH relativeFrom="page">
              <wp:posOffset>5697855</wp:posOffset>
            </wp:positionH>
            <wp:positionV relativeFrom="paragraph">
              <wp:posOffset>187325</wp:posOffset>
            </wp:positionV>
            <wp:extent cx="1552575" cy="685165"/>
            <wp:effectExtent l="0" t="0" r="9525" b="635"/>
            <wp:wrapThrough wrapText="bothSides">
              <wp:wrapPolygon edited="0">
                <wp:start x="0" y="0"/>
                <wp:lineTo x="0" y="21019"/>
                <wp:lineTo x="21467" y="21019"/>
                <wp:lineTo x="21467" y="0"/>
                <wp:lineTo x="0" y="0"/>
              </wp:wrapPolygon>
            </wp:wrapThrough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rFonts w:ascii="Arial" w:hAnsi="Arial" w:cs="Arial"/>
          <w:b/>
          <w:sz w:val="24"/>
          <w:szCs w:val="24"/>
        </w:rPr>
        <w:object w:dxaOrig="1440" w:dyaOrig="1440" w14:anchorId="54388A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2.4pt;margin-top:-4.55pt;width:76.65pt;height:72.7pt;z-index:251660288;mso-position-horizontal-relative:text;mso-position-vertical-relative:text;mso-width-relative:page;mso-height-relative:page">
            <v:imagedata r:id="rId10" o:title=""/>
          </v:shape>
          <o:OLEObject Type="Embed" ProgID="Photoshop.Image.13" ShapeID="_x0000_s1027" DrawAspect="Content" ObjectID="_1767680865" r:id="rId11"/>
        </w:object>
      </w:r>
      <w:r w:rsidRPr="00BF7176">
        <w:rPr>
          <w:rFonts w:ascii="Arial" w:hAnsi="Arial" w:cs="Arial"/>
          <w:b/>
          <w:color w:val="548DD4"/>
          <w:sz w:val="24"/>
          <w:szCs w:val="24"/>
        </w:rPr>
        <w:t xml:space="preserve">           </w:t>
      </w:r>
    </w:p>
    <w:p w14:paraId="0EDA17B6" w14:textId="77777777" w:rsidR="006C065B" w:rsidRPr="00BF7176" w:rsidRDefault="006C065B" w:rsidP="00BF7176">
      <w:pPr>
        <w:spacing w:after="0" w:line="360" w:lineRule="auto"/>
        <w:jc w:val="both"/>
        <w:rPr>
          <w:rFonts w:ascii="Arial" w:hAnsi="Arial" w:cs="Arial"/>
          <w:b/>
          <w:color w:val="548DD4"/>
          <w:sz w:val="24"/>
          <w:szCs w:val="24"/>
        </w:rPr>
      </w:pPr>
    </w:p>
    <w:p w14:paraId="5FCC5783" w14:textId="77777777" w:rsidR="006C065B" w:rsidRPr="00BF7176" w:rsidRDefault="000249D7" w:rsidP="00BF7176">
      <w:pPr>
        <w:tabs>
          <w:tab w:val="left" w:pos="5400"/>
        </w:tabs>
        <w:spacing w:after="0" w:line="360" w:lineRule="auto"/>
        <w:rPr>
          <w:rFonts w:ascii="Arial" w:hAnsi="Arial" w:cs="Arial"/>
          <w:b/>
          <w:color w:val="548DD4"/>
          <w:sz w:val="24"/>
          <w:szCs w:val="24"/>
        </w:rPr>
      </w:pPr>
      <w:r w:rsidRPr="00BF7176">
        <w:rPr>
          <w:rFonts w:ascii="Arial" w:hAnsi="Arial" w:cs="Arial"/>
          <w:b/>
          <w:color w:val="548DD4"/>
          <w:sz w:val="24"/>
          <w:szCs w:val="24"/>
        </w:rPr>
        <w:t xml:space="preserve">           </w:t>
      </w:r>
    </w:p>
    <w:p w14:paraId="3D4637D9" w14:textId="77777777" w:rsidR="006C065B" w:rsidRPr="00BF7176" w:rsidRDefault="000249D7" w:rsidP="00BF7176">
      <w:pPr>
        <w:spacing w:after="0" w:line="360" w:lineRule="auto"/>
        <w:jc w:val="center"/>
        <w:rPr>
          <w:rFonts w:ascii="Arial" w:hAnsi="Arial" w:cs="Arial"/>
          <w:b/>
          <w:color w:val="548DD4"/>
          <w:sz w:val="24"/>
          <w:szCs w:val="24"/>
        </w:rPr>
      </w:pPr>
      <w:r w:rsidRPr="00BF7176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0" distR="0" simplePos="0" relativeHeight="251659264" behindDoc="0" locked="0" layoutInCell="1" allowOverlap="1" wp14:anchorId="18318E53" wp14:editId="402DD44E">
            <wp:simplePos x="0" y="0"/>
            <wp:positionH relativeFrom="page">
              <wp:posOffset>2540</wp:posOffset>
            </wp:positionH>
            <wp:positionV relativeFrom="paragraph">
              <wp:posOffset>184150</wp:posOffset>
            </wp:positionV>
            <wp:extent cx="7560310" cy="76200"/>
            <wp:effectExtent l="0" t="0" r="2540" b="0"/>
            <wp:wrapNone/>
            <wp:docPr id="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D951F4" w14:textId="77777777" w:rsidR="005245A9" w:rsidRPr="00BF7176" w:rsidRDefault="005245A9" w:rsidP="00BF717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129DA7A" w14:textId="5B2BE9A3" w:rsidR="005245A9" w:rsidRPr="00BF7176" w:rsidRDefault="00CF1858" w:rsidP="002E3C6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FB1D6A">
        <w:rPr>
          <w:rFonts w:ascii="Arial" w:hAnsi="Arial" w:cs="Arial"/>
          <w:b/>
          <w:sz w:val="24"/>
          <w:szCs w:val="24"/>
        </w:rPr>
        <w:t xml:space="preserve">           </w:t>
      </w:r>
      <w:r>
        <w:rPr>
          <w:rFonts w:ascii="Arial" w:hAnsi="Arial" w:cs="Arial"/>
          <w:b/>
          <w:sz w:val="24"/>
          <w:szCs w:val="24"/>
        </w:rPr>
        <w:tab/>
      </w:r>
      <w:r w:rsidR="00B83317">
        <w:rPr>
          <w:rFonts w:ascii="Arial" w:hAnsi="Arial" w:cs="Arial"/>
          <w:b/>
          <w:sz w:val="24"/>
          <w:szCs w:val="24"/>
        </w:rPr>
        <w:t>26</w:t>
      </w:r>
      <w:r w:rsidR="00113BA0" w:rsidRPr="00113BA0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113BA0">
        <w:rPr>
          <w:rFonts w:ascii="Arial" w:hAnsi="Arial" w:cs="Arial"/>
          <w:b/>
          <w:sz w:val="24"/>
          <w:szCs w:val="24"/>
        </w:rPr>
        <w:t xml:space="preserve"> </w:t>
      </w:r>
      <w:r w:rsidR="00B83317">
        <w:rPr>
          <w:rFonts w:ascii="Arial" w:hAnsi="Arial" w:cs="Arial"/>
          <w:b/>
          <w:sz w:val="24"/>
          <w:szCs w:val="24"/>
        </w:rPr>
        <w:t>Janu</w:t>
      </w:r>
      <w:r w:rsidR="009F453C">
        <w:rPr>
          <w:rFonts w:ascii="Arial" w:hAnsi="Arial" w:cs="Arial"/>
          <w:b/>
          <w:sz w:val="24"/>
          <w:szCs w:val="24"/>
        </w:rPr>
        <w:t>a</w:t>
      </w:r>
      <w:r w:rsidR="000D4ACE">
        <w:rPr>
          <w:rFonts w:ascii="Arial" w:hAnsi="Arial" w:cs="Arial"/>
          <w:b/>
          <w:sz w:val="24"/>
          <w:szCs w:val="24"/>
        </w:rPr>
        <w:t>r</w:t>
      </w:r>
      <w:r w:rsidR="00B83317">
        <w:rPr>
          <w:rFonts w:ascii="Arial" w:hAnsi="Arial" w:cs="Arial"/>
          <w:b/>
          <w:sz w:val="24"/>
          <w:szCs w:val="24"/>
        </w:rPr>
        <w:t>y</w:t>
      </w:r>
      <w:r w:rsidR="005245A9" w:rsidRPr="00BF7176">
        <w:rPr>
          <w:rFonts w:ascii="Arial" w:hAnsi="Arial" w:cs="Arial"/>
          <w:b/>
          <w:sz w:val="24"/>
          <w:szCs w:val="24"/>
        </w:rPr>
        <w:t>, 202</w:t>
      </w:r>
      <w:r w:rsidR="00B83317">
        <w:rPr>
          <w:rFonts w:ascii="Arial" w:hAnsi="Arial" w:cs="Arial"/>
          <w:b/>
          <w:sz w:val="24"/>
          <w:szCs w:val="24"/>
        </w:rPr>
        <w:t>4</w:t>
      </w:r>
    </w:p>
    <w:p w14:paraId="2DAF562F" w14:textId="3E83E44F" w:rsidR="009F2234" w:rsidRDefault="009F453C" w:rsidP="009F453C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Head of Operations,</w:t>
      </w:r>
    </w:p>
    <w:p w14:paraId="2FC4E0AA" w14:textId="53722671" w:rsidR="009F453C" w:rsidRDefault="009F453C" w:rsidP="009F453C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Ivo Solutions Limited,</w:t>
      </w:r>
    </w:p>
    <w:p w14:paraId="0946CD80" w14:textId="561CC1AA" w:rsidR="009F453C" w:rsidRDefault="009F453C" w:rsidP="009F453C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P. O Box 45886,</w:t>
      </w:r>
    </w:p>
    <w:p w14:paraId="7DC32E24" w14:textId="0170A83F" w:rsidR="009F453C" w:rsidRDefault="009F453C" w:rsidP="009F453C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Pr="009F453C">
        <w:rPr>
          <w:rFonts w:ascii="Arial" w:hAnsi="Arial" w:cs="Arial"/>
          <w:b/>
          <w:sz w:val="24"/>
          <w:szCs w:val="24"/>
          <w:vertAlign w:val="superscript"/>
        </w:rPr>
        <w:t>rd</w:t>
      </w:r>
      <w:r>
        <w:rPr>
          <w:rFonts w:ascii="Arial" w:hAnsi="Arial" w:cs="Arial"/>
          <w:b/>
          <w:sz w:val="24"/>
          <w:szCs w:val="24"/>
        </w:rPr>
        <w:t xml:space="preserve"> Floor, Office Suite 301,</w:t>
      </w:r>
    </w:p>
    <w:p w14:paraId="636C6143" w14:textId="3EAEFC63" w:rsidR="009F453C" w:rsidRDefault="009F453C" w:rsidP="009F453C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Alfa Plaza, Ali Hassan Mwinyi Road,</w:t>
      </w:r>
    </w:p>
    <w:p w14:paraId="6C3F2869" w14:textId="1F3BFB7F" w:rsidR="009F453C" w:rsidRDefault="009F453C" w:rsidP="009F453C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DAR ES SALAAM</w:t>
      </w:r>
    </w:p>
    <w:p w14:paraId="02AA30BF" w14:textId="77777777" w:rsidR="009F453C" w:rsidRPr="00EB6ED8" w:rsidRDefault="009F453C" w:rsidP="00D31FB0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EA4111D" w14:textId="77777777" w:rsidR="009D17BC" w:rsidRPr="009D17BC" w:rsidRDefault="009D17BC" w:rsidP="009D17BC">
      <w:pPr>
        <w:spacing w:line="360" w:lineRule="auto"/>
        <w:rPr>
          <w:rFonts w:ascii="Arial" w:eastAsia="Times New Roman" w:hAnsi="Arial" w:cs="Arial"/>
          <w:b/>
          <w:sz w:val="24"/>
          <w:szCs w:val="24"/>
          <w:lang w:val="en"/>
        </w:rPr>
      </w:pPr>
    </w:p>
    <w:p w14:paraId="57315DE0" w14:textId="36D47B52" w:rsidR="00614853" w:rsidRPr="00BF7176" w:rsidRDefault="00614853" w:rsidP="00614853">
      <w:pPr>
        <w:suppressAutoHyphens w:val="0"/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val="en-US"/>
        </w:rPr>
      </w:pPr>
      <w:r w:rsidRPr="00614853">
        <w:rPr>
          <w:rFonts w:ascii="Arial" w:eastAsia="Times New Roman" w:hAnsi="Arial" w:cs="Arial"/>
          <w:bCs/>
          <w:color w:val="252525"/>
          <w:sz w:val="24"/>
          <w:szCs w:val="24"/>
          <w:lang w:val="en-US"/>
        </w:rPr>
        <w:t>Re:</w:t>
      </w:r>
      <w:r w:rsidRPr="00614853">
        <w:rPr>
          <w:rFonts w:ascii="Arial" w:eastAsia="Times New Roman" w:hAnsi="Arial" w:cs="Arial"/>
          <w:b/>
          <w:bCs/>
          <w:color w:val="252525"/>
          <w:sz w:val="24"/>
          <w:szCs w:val="24"/>
          <w:lang w:val="en-US"/>
        </w:rPr>
        <w:t xml:space="preserve"> </w:t>
      </w:r>
      <w:r w:rsidR="002E3C61" w:rsidRPr="00D31FB0">
        <w:rPr>
          <w:rFonts w:ascii="Arial" w:eastAsia="Times New Roman" w:hAnsi="Arial" w:cs="Arial"/>
          <w:b/>
          <w:bCs/>
          <w:color w:val="252525"/>
          <w:sz w:val="24"/>
          <w:szCs w:val="24"/>
          <w:u w:val="single"/>
          <w:lang w:val="en-US"/>
        </w:rPr>
        <w:t xml:space="preserve">Request for </w:t>
      </w:r>
      <w:r w:rsidR="00B47533">
        <w:rPr>
          <w:rFonts w:ascii="Arial" w:eastAsia="Times New Roman" w:hAnsi="Arial" w:cs="Arial"/>
          <w:b/>
          <w:bCs/>
          <w:color w:val="252525"/>
          <w:sz w:val="24"/>
          <w:szCs w:val="24"/>
          <w:u w:val="single"/>
          <w:lang w:val="en-US"/>
        </w:rPr>
        <w:t>Sponsorship</w:t>
      </w:r>
      <w:r w:rsidRPr="00BF7176">
        <w:rPr>
          <w:rFonts w:ascii="Arial" w:eastAsia="Times New Roman" w:hAnsi="Arial" w:cs="Arial"/>
          <w:b/>
          <w:bCs/>
          <w:color w:val="252525"/>
          <w:sz w:val="24"/>
          <w:szCs w:val="24"/>
          <w:u w:val="single"/>
          <w:lang w:val="en-US"/>
        </w:rPr>
        <w:t xml:space="preserve"> for the </w:t>
      </w:r>
      <w:r w:rsidR="0006579C">
        <w:rPr>
          <w:rFonts w:ascii="Arial" w:eastAsia="Times New Roman" w:hAnsi="Arial" w:cs="Arial"/>
          <w:b/>
          <w:bCs/>
          <w:color w:val="252525"/>
          <w:sz w:val="24"/>
          <w:szCs w:val="24"/>
          <w:u w:val="single"/>
          <w:lang w:val="en-US"/>
        </w:rPr>
        <w:t>4</w:t>
      </w:r>
      <w:r w:rsidR="0006579C" w:rsidRPr="00272AB7">
        <w:rPr>
          <w:rFonts w:ascii="Arial" w:eastAsia="Times New Roman" w:hAnsi="Arial" w:cs="Arial"/>
          <w:b/>
          <w:bCs/>
          <w:color w:val="252525"/>
          <w:sz w:val="24"/>
          <w:szCs w:val="24"/>
          <w:u w:val="single"/>
          <w:vertAlign w:val="superscript"/>
          <w:lang w:val="en-US"/>
        </w:rPr>
        <w:t>th</w:t>
      </w:r>
      <w:r w:rsidR="0006579C">
        <w:rPr>
          <w:rFonts w:ascii="Arial" w:eastAsia="Times New Roman" w:hAnsi="Arial" w:cs="Arial"/>
          <w:b/>
          <w:bCs/>
          <w:color w:val="252525"/>
          <w:sz w:val="24"/>
          <w:szCs w:val="24"/>
          <w:u w:val="single"/>
          <w:lang w:val="en-US"/>
        </w:rPr>
        <w:t xml:space="preserve"> </w:t>
      </w:r>
      <w:r w:rsidRPr="00BF7176">
        <w:rPr>
          <w:rFonts w:ascii="Arial" w:eastAsia="Times New Roman" w:hAnsi="Arial" w:cs="Arial"/>
          <w:b/>
          <w:bCs/>
          <w:color w:val="252525"/>
          <w:sz w:val="24"/>
          <w:szCs w:val="24"/>
          <w:u w:val="single"/>
          <w:lang w:val="en-US"/>
        </w:rPr>
        <w:t>e-G</w:t>
      </w:r>
      <w:r w:rsidR="00B47533">
        <w:rPr>
          <w:rFonts w:ascii="Arial" w:eastAsia="Times New Roman" w:hAnsi="Arial" w:cs="Arial"/>
          <w:b/>
          <w:bCs/>
          <w:color w:val="252525"/>
          <w:sz w:val="24"/>
          <w:szCs w:val="24"/>
          <w:u w:val="single"/>
          <w:lang w:val="en-US"/>
        </w:rPr>
        <w:t>overnment</w:t>
      </w:r>
      <w:r w:rsidRPr="00BF7176">
        <w:rPr>
          <w:rFonts w:ascii="Arial" w:eastAsia="Times New Roman" w:hAnsi="Arial" w:cs="Arial"/>
          <w:b/>
          <w:bCs/>
          <w:color w:val="252525"/>
          <w:sz w:val="24"/>
          <w:szCs w:val="24"/>
          <w:u w:val="single"/>
          <w:lang w:val="en-US"/>
        </w:rPr>
        <w:t xml:space="preserve"> </w:t>
      </w:r>
      <w:r w:rsidR="002E3C61">
        <w:rPr>
          <w:rFonts w:ascii="Arial" w:eastAsia="Times New Roman" w:hAnsi="Arial" w:cs="Arial"/>
          <w:b/>
          <w:bCs/>
          <w:color w:val="252525"/>
          <w:sz w:val="24"/>
          <w:szCs w:val="24"/>
          <w:u w:val="single"/>
          <w:lang w:val="en-US"/>
        </w:rPr>
        <w:t>A</w:t>
      </w:r>
      <w:r w:rsidRPr="00BF7176">
        <w:rPr>
          <w:rFonts w:ascii="Arial" w:eastAsia="Times New Roman" w:hAnsi="Arial" w:cs="Arial"/>
          <w:b/>
          <w:bCs/>
          <w:color w:val="252525"/>
          <w:sz w:val="24"/>
          <w:szCs w:val="24"/>
          <w:u w:val="single"/>
          <w:lang w:val="en-US"/>
        </w:rPr>
        <w:t xml:space="preserve">nnual </w:t>
      </w:r>
      <w:r w:rsidR="002E3C61">
        <w:rPr>
          <w:rFonts w:ascii="Arial" w:eastAsia="Times New Roman" w:hAnsi="Arial" w:cs="Arial"/>
          <w:b/>
          <w:bCs/>
          <w:color w:val="252525"/>
          <w:sz w:val="24"/>
          <w:szCs w:val="24"/>
          <w:u w:val="single"/>
          <w:lang w:val="en-US"/>
        </w:rPr>
        <w:t>M</w:t>
      </w:r>
      <w:r w:rsidRPr="00BF7176">
        <w:rPr>
          <w:rFonts w:ascii="Arial" w:eastAsia="Times New Roman" w:hAnsi="Arial" w:cs="Arial"/>
          <w:b/>
          <w:bCs/>
          <w:color w:val="252525"/>
          <w:sz w:val="24"/>
          <w:szCs w:val="24"/>
          <w:u w:val="single"/>
          <w:lang w:val="en-US"/>
        </w:rPr>
        <w:t xml:space="preserve">eeting </w:t>
      </w:r>
    </w:p>
    <w:p w14:paraId="1BEB3A23" w14:textId="77777777" w:rsidR="002E3C61" w:rsidRDefault="002E3C61" w:rsidP="00BF7176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Please, make a reference to the above heading.</w:t>
      </w:r>
    </w:p>
    <w:p w14:paraId="2A220970" w14:textId="77777777" w:rsidR="005245A9" w:rsidRPr="00BF7176" w:rsidRDefault="002E3C61" w:rsidP="00D31FB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</w:r>
      <w:r w:rsidR="005245A9" w:rsidRPr="00BF7176">
        <w:rPr>
          <w:rFonts w:ascii="Arial" w:hAnsi="Arial" w:cs="Arial"/>
          <w:sz w:val="24"/>
          <w:szCs w:val="24"/>
        </w:rPr>
        <w:t xml:space="preserve">e-Government Authority is a public institution established </w:t>
      </w:r>
      <w:r>
        <w:rPr>
          <w:rFonts w:ascii="Arial" w:hAnsi="Arial" w:cs="Arial"/>
          <w:sz w:val="24"/>
          <w:szCs w:val="24"/>
        </w:rPr>
        <w:t>under</w:t>
      </w:r>
      <w:r w:rsidR="005245A9" w:rsidRPr="00BF7176">
        <w:rPr>
          <w:rFonts w:ascii="Arial" w:hAnsi="Arial" w:cs="Arial"/>
          <w:sz w:val="24"/>
          <w:szCs w:val="24"/>
        </w:rPr>
        <w:t xml:space="preserve"> the e-Government Act, No. 10 of 2019 mandated to </w:t>
      </w:r>
      <w:r>
        <w:rPr>
          <w:rFonts w:ascii="Arial" w:hAnsi="Arial" w:cs="Arial"/>
          <w:sz w:val="24"/>
          <w:szCs w:val="24"/>
        </w:rPr>
        <w:t>C</w:t>
      </w:r>
      <w:r w:rsidR="005245A9" w:rsidRPr="00BF7176">
        <w:rPr>
          <w:rFonts w:ascii="Arial" w:hAnsi="Arial" w:cs="Arial"/>
          <w:sz w:val="24"/>
          <w:szCs w:val="24"/>
        </w:rPr>
        <w:t xml:space="preserve">o-ordinate, </w:t>
      </w:r>
      <w:r>
        <w:rPr>
          <w:rFonts w:ascii="Arial" w:hAnsi="Arial" w:cs="Arial"/>
          <w:sz w:val="24"/>
          <w:szCs w:val="24"/>
        </w:rPr>
        <w:t>O</w:t>
      </w:r>
      <w:r w:rsidR="005245A9" w:rsidRPr="00BF7176">
        <w:rPr>
          <w:rFonts w:ascii="Arial" w:hAnsi="Arial" w:cs="Arial"/>
          <w:sz w:val="24"/>
          <w:szCs w:val="24"/>
        </w:rPr>
        <w:t xml:space="preserve">versee and </w:t>
      </w:r>
      <w:r>
        <w:rPr>
          <w:rFonts w:ascii="Arial" w:hAnsi="Arial" w:cs="Arial"/>
          <w:sz w:val="24"/>
          <w:szCs w:val="24"/>
        </w:rPr>
        <w:t>P</w:t>
      </w:r>
      <w:r w:rsidR="005245A9" w:rsidRPr="00BF7176">
        <w:rPr>
          <w:rFonts w:ascii="Arial" w:hAnsi="Arial" w:cs="Arial"/>
          <w:sz w:val="24"/>
          <w:szCs w:val="24"/>
        </w:rPr>
        <w:t xml:space="preserve">romote e-Government initiatives as well as enforce e-Government related </w:t>
      </w:r>
      <w:r>
        <w:rPr>
          <w:rFonts w:ascii="Arial" w:hAnsi="Arial" w:cs="Arial"/>
          <w:sz w:val="24"/>
          <w:szCs w:val="24"/>
        </w:rPr>
        <w:t>P</w:t>
      </w:r>
      <w:r w:rsidR="005245A9" w:rsidRPr="00BF7176">
        <w:rPr>
          <w:rFonts w:ascii="Arial" w:hAnsi="Arial" w:cs="Arial"/>
          <w:sz w:val="24"/>
          <w:szCs w:val="24"/>
        </w:rPr>
        <w:t xml:space="preserve">olicies, </w:t>
      </w:r>
      <w:r>
        <w:rPr>
          <w:rFonts w:ascii="Arial" w:hAnsi="Arial" w:cs="Arial"/>
          <w:sz w:val="24"/>
          <w:szCs w:val="24"/>
        </w:rPr>
        <w:t>L</w:t>
      </w:r>
      <w:r w:rsidR="005245A9" w:rsidRPr="00BF7176">
        <w:rPr>
          <w:rFonts w:ascii="Arial" w:hAnsi="Arial" w:cs="Arial"/>
          <w:sz w:val="24"/>
          <w:szCs w:val="24"/>
        </w:rPr>
        <w:t xml:space="preserve">aws, </w:t>
      </w:r>
      <w:r>
        <w:rPr>
          <w:rFonts w:ascii="Arial" w:hAnsi="Arial" w:cs="Arial"/>
          <w:sz w:val="24"/>
          <w:szCs w:val="24"/>
        </w:rPr>
        <w:t>R</w:t>
      </w:r>
      <w:r w:rsidR="005245A9" w:rsidRPr="00BF7176">
        <w:rPr>
          <w:rFonts w:ascii="Arial" w:hAnsi="Arial" w:cs="Arial"/>
          <w:sz w:val="24"/>
          <w:szCs w:val="24"/>
        </w:rPr>
        <w:t xml:space="preserve">egulations, </w:t>
      </w:r>
      <w:r>
        <w:rPr>
          <w:rFonts w:ascii="Arial" w:hAnsi="Arial" w:cs="Arial"/>
          <w:sz w:val="24"/>
          <w:szCs w:val="24"/>
        </w:rPr>
        <w:t>S</w:t>
      </w:r>
      <w:r w:rsidR="005245A9" w:rsidRPr="00BF7176">
        <w:rPr>
          <w:rFonts w:ascii="Arial" w:hAnsi="Arial" w:cs="Arial"/>
          <w:sz w:val="24"/>
          <w:szCs w:val="24"/>
        </w:rPr>
        <w:t xml:space="preserve">tandards and </w:t>
      </w:r>
      <w:r>
        <w:rPr>
          <w:rFonts w:ascii="Arial" w:hAnsi="Arial" w:cs="Arial"/>
          <w:sz w:val="24"/>
          <w:szCs w:val="24"/>
        </w:rPr>
        <w:t>G</w:t>
      </w:r>
      <w:r w:rsidR="005245A9" w:rsidRPr="00BF7176">
        <w:rPr>
          <w:rFonts w:ascii="Arial" w:hAnsi="Arial" w:cs="Arial"/>
          <w:sz w:val="24"/>
          <w:szCs w:val="24"/>
        </w:rPr>
        <w:t>uidelines in public institutions.</w:t>
      </w:r>
    </w:p>
    <w:p w14:paraId="0FAE559B" w14:textId="26565E30" w:rsidR="00B36146" w:rsidRDefault="002E3C61" w:rsidP="000663CB">
      <w:pPr>
        <w:pStyle w:val="NormalWeb"/>
        <w:spacing w:line="480" w:lineRule="auto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</w:rPr>
        <w:t>3</w:t>
      </w:r>
      <w:r w:rsidR="005245A9" w:rsidRPr="00BF7176">
        <w:rPr>
          <w:rFonts w:ascii="Arial" w:hAnsi="Arial" w:cs="Arial"/>
        </w:rPr>
        <w:t>.</w:t>
      </w:r>
      <w:r w:rsidR="005245A9" w:rsidRPr="00BF7176">
        <w:rPr>
          <w:rFonts w:ascii="Arial" w:hAnsi="Arial" w:cs="Arial"/>
        </w:rPr>
        <w:tab/>
      </w:r>
      <w:r w:rsidR="000663CB">
        <w:rPr>
          <w:rFonts w:ascii="Arial" w:hAnsi="Arial" w:cs="Arial"/>
        </w:rPr>
        <w:t>T</w:t>
      </w:r>
      <w:r w:rsidR="00E43E6A" w:rsidRPr="00E43E6A">
        <w:rPr>
          <w:rFonts w:ascii="Arial" w:hAnsi="Arial" w:cs="Arial"/>
          <w:lang w:val="en-US" w:eastAsia="en-US"/>
        </w:rPr>
        <w:t xml:space="preserve">he e-Government Authority will host the </w:t>
      </w:r>
      <w:r w:rsidR="0006579C">
        <w:rPr>
          <w:rFonts w:ascii="Arial" w:hAnsi="Arial" w:cs="Arial"/>
          <w:lang w:val="en-US" w:eastAsia="en-US"/>
        </w:rPr>
        <w:t>4</w:t>
      </w:r>
      <w:r w:rsidR="0006579C" w:rsidRPr="00272AB7">
        <w:rPr>
          <w:rFonts w:ascii="Arial" w:hAnsi="Arial" w:cs="Arial"/>
          <w:vertAlign w:val="superscript"/>
          <w:lang w:val="en-US" w:eastAsia="en-US"/>
        </w:rPr>
        <w:t>th</w:t>
      </w:r>
      <w:r w:rsidR="0006579C">
        <w:rPr>
          <w:rFonts w:ascii="Arial" w:hAnsi="Arial" w:cs="Arial"/>
          <w:lang w:val="en-US" w:eastAsia="en-US"/>
        </w:rPr>
        <w:t xml:space="preserve"> </w:t>
      </w:r>
      <w:r w:rsidR="00E43E6A" w:rsidRPr="00E43E6A">
        <w:rPr>
          <w:rFonts w:ascii="Arial" w:hAnsi="Arial" w:cs="Arial"/>
          <w:lang w:val="en-US" w:eastAsia="en-US"/>
        </w:rPr>
        <w:t xml:space="preserve">e-Government Annual Meeting, </w:t>
      </w:r>
      <w:r w:rsidR="0006579C">
        <w:rPr>
          <w:rFonts w:ascii="Arial" w:hAnsi="Arial" w:cs="Arial"/>
          <w:lang w:val="en-US" w:eastAsia="en-US"/>
        </w:rPr>
        <w:t xml:space="preserve">scheduled to </w:t>
      </w:r>
      <w:r w:rsidR="00E43E6A" w:rsidRPr="00E43E6A">
        <w:rPr>
          <w:rFonts w:ascii="Arial" w:hAnsi="Arial" w:cs="Arial"/>
          <w:lang w:val="en-US" w:eastAsia="en-US"/>
        </w:rPr>
        <w:t xml:space="preserve">take place from </w:t>
      </w:r>
      <w:r w:rsidR="000663CB">
        <w:rPr>
          <w:rFonts w:ascii="Arial" w:hAnsi="Arial" w:cs="Arial"/>
          <w:lang w:val="en-US" w:eastAsia="en-US"/>
        </w:rPr>
        <w:t>6</w:t>
      </w:r>
      <w:r w:rsidR="0006579C" w:rsidRPr="00272AB7">
        <w:rPr>
          <w:rFonts w:ascii="Arial" w:hAnsi="Arial" w:cs="Arial"/>
          <w:vertAlign w:val="superscript"/>
          <w:lang w:val="en-US" w:eastAsia="en-US"/>
        </w:rPr>
        <w:t>th</w:t>
      </w:r>
      <w:r w:rsidR="0006579C">
        <w:rPr>
          <w:rFonts w:ascii="Arial" w:hAnsi="Arial" w:cs="Arial"/>
          <w:lang w:val="en-US" w:eastAsia="en-US"/>
        </w:rPr>
        <w:t xml:space="preserve"> </w:t>
      </w:r>
      <w:r w:rsidR="00E43E6A" w:rsidRPr="00E43E6A">
        <w:rPr>
          <w:rFonts w:ascii="Arial" w:hAnsi="Arial" w:cs="Arial"/>
          <w:lang w:val="en-US" w:eastAsia="en-US"/>
        </w:rPr>
        <w:t xml:space="preserve">to </w:t>
      </w:r>
      <w:r w:rsidR="000663CB">
        <w:rPr>
          <w:rFonts w:ascii="Arial" w:hAnsi="Arial" w:cs="Arial"/>
          <w:lang w:val="en-US" w:eastAsia="en-US"/>
        </w:rPr>
        <w:t>8</w:t>
      </w:r>
      <w:r w:rsidR="0006579C" w:rsidRPr="00272AB7">
        <w:rPr>
          <w:rFonts w:ascii="Arial" w:hAnsi="Arial" w:cs="Arial"/>
          <w:vertAlign w:val="superscript"/>
          <w:lang w:val="en-US" w:eastAsia="en-US"/>
        </w:rPr>
        <w:t>th</w:t>
      </w:r>
      <w:r w:rsidR="0006579C" w:rsidRPr="0006579C">
        <w:rPr>
          <w:rFonts w:ascii="Arial" w:hAnsi="Arial" w:cs="Arial"/>
          <w:lang w:val="en-US" w:eastAsia="en-US"/>
        </w:rPr>
        <w:t xml:space="preserve"> </w:t>
      </w:r>
      <w:proofErr w:type="gramStart"/>
      <w:r w:rsidR="0006579C" w:rsidRPr="00E43E6A">
        <w:rPr>
          <w:rFonts w:ascii="Arial" w:hAnsi="Arial" w:cs="Arial"/>
          <w:lang w:val="en-US" w:eastAsia="en-US"/>
        </w:rPr>
        <w:t>February</w:t>
      </w:r>
      <w:r w:rsidR="0006579C" w:rsidRPr="00E43E6A" w:rsidDel="0006579C">
        <w:rPr>
          <w:rFonts w:ascii="Arial" w:hAnsi="Arial" w:cs="Arial"/>
          <w:lang w:val="en-US" w:eastAsia="en-US"/>
        </w:rPr>
        <w:t xml:space="preserve"> </w:t>
      </w:r>
      <w:r w:rsidR="00E43E6A" w:rsidRPr="00E43E6A">
        <w:rPr>
          <w:rFonts w:ascii="Arial" w:hAnsi="Arial" w:cs="Arial"/>
          <w:lang w:val="en-US" w:eastAsia="en-US"/>
        </w:rPr>
        <w:t>,</w:t>
      </w:r>
      <w:proofErr w:type="gramEnd"/>
      <w:r w:rsidR="00E43E6A" w:rsidRPr="00E43E6A">
        <w:rPr>
          <w:rFonts w:ascii="Arial" w:hAnsi="Arial" w:cs="Arial"/>
          <w:lang w:val="en-US" w:eastAsia="en-US"/>
        </w:rPr>
        <w:t xml:space="preserve"> 202</w:t>
      </w:r>
      <w:r w:rsidR="000663CB">
        <w:rPr>
          <w:rFonts w:ascii="Arial" w:hAnsi="Arial" w:cs="Arial"/>
          <w:lang w:val="en-US" w:eastAsia="en-US"/>
        </w:rPr>
        <w:t>4</w:t>
      </w:r>
      <w:r w:rsidR="00E43E6A" w:rsidRPr="00E43E6A">
        <w:rPr>
          <w:rFonts w:ascii="Arial" w:hAnsi="Arial" w:cs="Arial"/>
          <w:lang w:val="en-US" w:eastAsia="en-US"/>
        </w:rPr>
        <w:t>, at the Arusha International Conference Centre (AICC)</w:t>
      </w:r>
      <w:r w:rsidR="00B91A3D">
        <w:rPr>
          <w:rFonts w:ascii="Arial" w:hAnsi="Arial" w:cs="Arial"/>
          <w:lang w:val="en-US" w:eastAsia="en-US"/>
        </w:rPr>
        <w:t>.</w:t>
      </w:r>
    </w:p>
    <w:p w14:paraId="4471F8B1" w14:textId="32AEB022" w:rsidR="00FB1D6A" w:rsidRPr="000663CB" w:rsidRDefault="00B36146" w:rsidP="000663CB">
      <w:pPr>
        <w:pStyle w:val="NormalWeb"/>
        <w:spacing w:line="480" w:lineRule="auto"/>
        <w:jc w:val="both"/>
        <w:rPr>
          <w:lang w:val="en-US" w:eastAsia="en-US"/>
        </w:rPr>
      </w:pPr>
      <w:r>
        <w:rPr>
          <w:rFonts w:ascii="Arial" w:hAnsi="Arial" w:cs="Arial"/>
          <w:lang w:val="en-US" w:eastAsia="en-US"/>
        </w:rPr>
        <w:t>4.</w:t>
      </w:r>
      <w:r>
        <w:rPr>
          <w:rFonts w:ascii="Arial" w:hAnsi="Arial" w:cs="Arial"/>
          <w:lang w:val="en-US" w:eastAsia="en-US"/>
        </w:rPr>
        <w:tab/>
      </w:r>
      <w:r w:rsidR="00E43E6A" w:rsidRPr="00E43E6A">
        <w:rPr>
          <w:rFonts w:ascii="Arial" w:hAnsi="Arial" w:cs="Arial"/>
          <w:lang w:val="en-US" w:eastAsia="en-US"/>
        </w:rPr>
        <w:t xml:space="preserve">The </w:t>
      </w:r>
      <w:r w:rsidR="0006579C">
        <w:rPr>
          <w:rFonts w:ascii="Arial" w:hAnsi="Arial" w:cs="Arial"/>
          <w:lang w:val="en-US" w:eastAsia="en-US"/>
        </w:rPr>
        <w:t>4</w:t>
      </w:r>
      <w:r w:rsidR="0006579C" w:rsidRPr="00272AB7">
        <w:rPr>
          <w:rFonts w:ascii="Arial" w:hAnsi="Arial" w:cs="Arial"/>
          <w:vertAlign w:val="superscript"/>
          <w:lang w:val="en-US" w:eastAsia="en-US"/>
        </w:rPr>
        <w:t>th</w:t>
      </w:r>
      <w:r w:rsidR="0006579C">
        <w:rPr>
          <w:rFonts w:ascii="Arial" w:hAnsi="Arial" w:cs="Arial"/>
          <w:lang w:val="en-US" w:eastAsia="en-US"/>
        </w:rPr>
        <w:t xml:space="preserve"> </w:t>
      </w:r>
      <w:r w:rsidR="00E43E6A" w:rsidRPr="00E43E6A">
        <w:rPr>
          <w:rFonts w:ascii="Arial" w:hAnsi="Arial" w:cs="Arial"/>
          <w:lang w:val="en-US" w:eastAsia="en-US"/>
        </w:rPr>
        <w:t xml:space="preserve">e-Government Annual Meeting is one of the biggest e-government initiatives’ events in Tanzania as it brings together over </w:t>
      </w:r>
      <w:r w:rsidR="0006579C">
        <w:rPr>
          <w:rFonts w:ascii="Arial" w:hAnsi="Arial" w:cs="Arial"/>
          <w:lang w:val="en-US" w:eastAsia="en-US"/>
        </w:rPr>
        <w:t>1,0</w:t>
      </w:r>
      <w:r w:rsidR="00E43E6A" w:rsidRPr="00E43E6A">
        <w:rPr>
          <w:rFonts w:ascii="Arial" w:hAnsi="Arial" w:cs="Arial"/>
          <w:lang w:val="en-US" w:eastAsia="en-US"/>
        </w:rPr>
        <w:t>00 e-government and ICT stakeholders, including public and private institutions as well as international delegates.</w:t>
      </w:r>
    </w:p>
    <w:p w14:paraId="3C673567" w14:textId="72A7CC29" w:rsidR="00D31FB0" w:rsidRDefault="00B36146" w:rsidP="000663CB">
      <w:p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sz w:val="24"/>
          <w:szCs w:val="24"/>
        </w:rPr>
        <w:t>5</w:t>
      </w:r>
      <w:r w:rsidR="00FB1D6A">
        <w:rPr>
          <w:rFonts w:ascii="Arial" w:hAnsi="Arial" w:cs="Arial"/>
          <w:sz w:val="24"/>
          <w:szCs w:val="24"/>
        </w:rPr>
        <w:t>.</w:t>
      </w:r>
      <w:r w:rsidR="00FB1D6A">
        <w:rPr>
          <w:rFonts w:ascii="Arial" w:hAnsi="Arial" w:cs="Arial"/>
          <w:sz w:val="24"/>
          <w:szCs w:val="24"/>
        </w:rPr>
        <w:tab/>
      </w:r>
      <w:r w:rsidR="002E3C61" w:rsidRPr="00BF7176">
        <w:rPr>
          <w:rFonts w:ascii="Arial" w:hAnsi="Arial" w:cs="Arial"/>
          <w:sz w:val="24"/>
          <w:szCs w:val="24"/>
        </w:rPr>
        <w:t xml:space="preserve">The </w:t>
      </w:r>
      <w:r w:rsidR="00E1321C">
        <w:rPr>
          <w:rFonts w:ascii="Arial" w:hAnsi="Arial" w:cs="Arial"/>
          <w:sz w:val="24"/>
          <w:szCs w:val="24"/>
        </w:rPr>
        <w:t xml:space="preserve">Meeting will </w:t>
      </w:r>
      <w:r w:rsidR="002E3C61" w:rsidRPr="00BF7176">
        <w:rPr>
          <w:rFonts w:ascii="Arial" w:hAnsi="Arial" w:cs="Arial"/>
          <w:sz w:val="24"/>
          <w:szCs w:val="24"/>
        </w:rPr>
        <w:t xml:space="preserve">also </w:t>
      </w:r>
      <w:r w:rsidR="00B47533">
        <w:rPr>
          <w:rFonts w:ascii="Arial" w:hAnsi="Arial" w:cs="Arial"/>
          <w:sz w:val="24"/>
          <w:szCs w:val="24"/>
        </w:rPr>
        <w:t>involve</w:t>
      </w:r>
      <w:r w:rsidR="002E3C61" w:rsidRPr="00BF7176">
        <w:rPr>
          <w:rFonts w:ascii="Arial" w:hAnsi="Arial" w:cs="Arial"/>
          <w:sz w:val="24"/>
          <w:szCs w:val="24"/>
        </w:rPr>
        <w:t xml:space="preserve"> extensive media coverage across all platforms</w:t>
      </w:r>
      <w:r w:rsidR="00B47533">
        <w:rPr>
          <w:rFonts w:ascii="Arial" w:hAnsi="Arial" w:cs="Arial"/>
          <w:sz w:val="24"/>
          <w:szCs w:val="24"/>
        </w:rPr>
        <w:t xml:space="preserve"> where sponsors </w:t>
      </w:r>
      <w:r w:rsidR="002E3C61" w:rsidRPr="00BF7176">
        <w:rPr>
          <w:rFonts w:ascii="Arial" w:hAnsi="Arial" w:cs="Arial"/>
          <w:sz w:val="24"/>
          <w:szCs w:val="24"/>
        </w:rPr>
        <w:t xml:space="preserve">will have the opportunity to showcase </w:t>
      </w:r>
      <w:r w:rsidR="00B47533">
        <w:rPr>
          <w:rFonts w:ascii="Arial" w:hAnsi="Arial" w:cs="Arial"/>
          <w:sz w:val="24"/>
          <w:szCs w:val="24"/>
        </w:rPr>
        <w:t>their</w:t>
      </w:r>
      <w:r w:rsidR="002E3C61" w:rsidRPr="00BF7176">
        <w:rPr>
          <w:rFonts w:ascii="Arial" w:hAnsi="Arial" w:cs="Arial"/>
          <w:sz w:val="24"/>
          <w:szCs w:val="24"/>
        </w:rPr>
        <w:t xml:space="preserve"> </w:t>
      </w:r>
      <w:r w:rsidR="00E1321C">
        <w:rPr>
          <w:rFonts w:ascii="Arial" w:hAnsi="Arial" w:cs="Arial"/>
          <w:sz w:val="24"/>
          <w:szCs w:val="24"/>
        </w:rPr>
        <w:t>products/services</w:t>
      </w:r>
      <w:r w:rsidR="002E3C61" w:rsidRPr="00BF7176">
        <w:rPr>
          <w:rFonts w:ascii="Arial" w:hAnsi="Arial" w:cs="Arial"/>
          <w:sz w:val="24"/>
          <w:szCs w:val="24"/>
        </w:rPr>
        <w:t>.</w:t>
      </w:r>
      <w:r w:rsidR="00E1321C">
        <w:rPr>
          <w:rFonts w:ascii="Arial" w:hAnsi="Arial" w:cs="Arial"/>
          <w:sz w:val="24"/>
          <w:szCs w:val="24"/>
        </w:rPr>
        <w:t xml:space="preserve"> As it </w:t>
      </w:r>
      <w:r w:rsidR="00E1321C">
        <w:rPr>
          <w:rFonts w:ascii="Arial" w:hAnsi="Arial" w:cs="Arial"/>
          <w:sz w:val="24"/>
          <w:szCs w:val="24"/>
        </w:rPr>
        <w:lastRenderedPageBreak/>
        <w:t>has always been done, t</w:t>
      </w:r>
      <w:r w:rsidR="005245A9" w:rsidRPr="00BF7176">
        <w:rPr>
          <w:rFonts w:ascii="Arial" w:hAnsi="Arial" w:cs="Arial"/>
          <w:sz w:val="24"/>
          <w:szCs w:val="24"/>
        </w:rPr>
        <w:t xml:space="preserve">he </w:t>
      </w:r>
      <w:r w:rsidR="00E1321C">
        <w:rPr>
          <w:rFonts w:ascii="Arial" w:hAnsi="Arial" w:cs="Arial"/>
          <w:sz w:val="24"/>
          <w:szCs w:val="24"/>
        </w:rPr>
        <w:t xml:space="preserve">theme of the </w:t>
      </w:r>
      <w:r w:rsidR="00B47533">
        <w:rPr>
          <w:rFonts w:ascii="Arial" w:hAnsi="Arial" w:cs="Arial"/>
          <w:sz w:val="24"/>
          <w:szCs w:val="24"/>
        </w:rPr>
        <w:t>Meeting</w:t>
      </w:r>
      <w:r w:rsidR="005245A9" w:rsidRPr="00BF7176">
        <w:rPr>
          <w:rFonts w:ascii="Arial" w:hAnsi="Arial" w:cs="Arial"/>
          <w:sz w:val="24"/>
          <w:szCs w:val="24"/>
        </w:rPr>
        <w:t xml:space="preserve"> </w:t>
      </w:r>
      <w:r w:rsidR="00B47533">
        <w:rPr>
          <w:rFonts w:ascii="Arial" w:hAnsi="Arial" w:cs="Arial"/>
          <w:sz w:val="24"/>
          <w:szCs w:val="24"/>
        </w:rPr>
        <w:t>will be</w:t>
      </w:r>
      <w:r w:rsidR="005245A9" w:rsidRPr="00BF7176">
        <w:rPr>
          <w:rFonts w:ascii="Arial" w:hAnsi="Arial" w:cs="Arial"/>
          <w:sz w:val="24"/>
          <w:szCs w:val="24"/>
        </w:rPr>
        <w:t xml:space="preserve"> </w:t>
      </w:r>
      <w:r w:rsidR="000663CB">
        <w:rPr>
          <w:rFonts w:ascii="Arial" w:hAnsi="Arial" w:cs="Arial"/>
          <w:sz w:val="24"/>
          <w:szCs w:val="24"/>
        </w:rPr>
        <w:t>“</w:t>
      </w:r>
      <w:r w:rsidR="000663CB" w:rsidRPr="000663CB">
        <w:rPr>
          <w:rFonts w:ascii="Arial" w:hAnsi="Arial" w:cs="Arial"/>
          <w:b/>
          <w:i/>
        </w:rPr>
        <w:t>Ensuring Compliance to e-Government Policies,</w:t>
      </w:r>
      <w:r w:rsidR="000663CB">
        <w:rPr>
          <w:rFonts w:ascii="Arial" w:hAnsi="Arial" w:cs="Arial"/>
          <w:b/>
          <w:i/>
        </w:rPr>
        <w:t xml:space="preserve"> </w:t>
      </w:r>
      <w:r w:rsidR="000663CB" w:rsidRPr="000663CB">
        <w:rPr>
          <w:rFonts w:ascii="Arial" w:hAnsi="Arial" w:cs="Arial"/>
          <w:b/>
          <w:i/>
        </w:rPr>
        <w:t>Standards and Guidelines for Secure Electronic Data Exchange”</w:t>
      </w:r>
    </w:p>
    <w:p w14:paraId="5E7887B5" w14:textId="2CE9D2F2" w:rsidR="005245A9" w:rsidRPr="00BF7176" w:rsidRDefault="00B36146" w:rsidP="00D31FB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E1321C">
        <w:rPr>
          <w:rFonts w:ascii="Arial" w:hAnsi="Arial" w:cs="Arial"/>
          <w:sz w:val="24"/>
          <w:szCs w:val="24"/>
        </w:rPr>
        <w:t>.</w:t>
      </w:r>
      <w:r w:rsidR="00E1321C">
        <w:rPr>
          <w:rFonts w:ascii="Arial" w:hAnsi="Arial" w:cs="Arial"/>
          <w:sz w:val="24"/>
          <w:szCs w:val="24"/>
        </w:rPr>
        <w:tab/>
        <w:t xml:space="preserve">The </w:t>
      </w:r>
      <w:r w:rsidR="005245A9" w:rsidRPr="00BF7176">
        <w:rPr>
          <w:rFonts w:ascii="Arial" w:hAnsi="Arial" w:cs="Arial"/>
          <w:sz w:val="24"/>
          <w:szCs w:val="24"/>
        </w:rPr>
        <w:t>prim</w:t>
      </w:r>
      <w:r w:rsidR="00B47533">
        <w:rPr>
          <w:rFonts w:ascii="Arial" w:hAnsi="Arial" w:cs="Arial"/>
          <w:sz w:val="24"/>
          <w:szCs w:val="24"/>
        </w:rPr>
        <w:t>e</w:t>
      </w:r>
      <w:r w:rsidR="005245A9" w:rsidRPr="00BF7176">
        <w:rPr>
          <w:rFonts w:ascii="Arial" w:hAnsi="Arial" w:cs="Arial"/>
          <w:sz w:val="24"/>
          <w:szCs w:val="24"/>
        </w:rPr>
        <w:t xml:space="preserve"> activities </w:t>
      </w:r>
      <w:r w:rsidR="00E1321C">
        <w:rPr>
          <w:rFonts w:ascii="Arial" w:hAnsi="Arial" w:cs="Arial"/>
          <w:sz w:val="24"/>
          <w:szCs w:val="24"/>
        </w:rPr>
        <w:t xml:space="preserve">to be undertaken </w:t>
      </w:r>
      <w:r w:rsidR="005245A9" w:rsidRPr="00BF7176">
        <w:rPr>
          <w:rFonts w:ascii="Arial" w:hAnsi="Arial" w:cs="Arial"/>
          <w:sz w:val="24"/>
          <w:szCs w:val="24"/>
        </w:rPr>
        <w:t xml:space="preserve">during the meeting </w:t>
      </w:r>
      <w:r w:rsidR="00B47533">
        <w:rPr>
          <w:rFonts w:ascii="Arial" w:hAnsi="Arial" w:cs="Arial"/>
          <w:sz w:val="24"/>
          <w:szCs w:val="24"/>
        </w:rPr>
        <w:t xml:space="preserve">will consist </w:t>
      </w:r>
      <w:r w:rsidR="0006579C">
        <w:rPr>
          <w:rFonts w:ascii="Arial" w:hAnsi="Arial" w:cs="Arial"/>
          <w:sz w:val="24"/>
          <w:szCs w:val="24"/>
        </w:rPr>
        <w:t>of</w:t>
      </w:r>
      <w:r w:rsidR="0006579C" w:rsidRPr="00BF7176">
        <w:rPr>
          <w:rFonts w:ascii="Arial" w:hAnsi="Arial" w:cs="Arial"/>
          <w:sz w:val="24"/>
          <w:szCs w:val="24"/>
        </w:rPr>
        <w:t>; -</w:t>
      </w:r>
    </w:p>
    <w:p w14:paraId="50FB1C0B" w14:textId="77777777" w:rsidR="005245A9" w:rsidRPr="00D31FB0" w:rsidRDefault="005245A9" w:rsidP="00E1321C">
      <w:pPr>
        <w:pStyle w:val="ListParagraph"/>
        <w:numPr>
          <w:ilvl w:val="0"/>
          <w:numId w:val="2"/>
        </w:numPr>
        <w:suppressAutoHyphens w:val="0"/>
        <w:spacing w:after="160" w:line="360" w:lineRule="auto"/>
        <w:ind w:left="1134" w:hanging="283"/>
        <w:jc w:val="both"/>
        <w:rPr>
          <w:rFonts w:ascii="Arial" w:hAnsi="Arial" w:cs="Arial"/>
          <w:i/>
          <w:sz w:val="24"/>
          <w:szCs w:val="24"/>
        </w:rPr>
      </w:pPr>
      <w:r w:rsidRPr="00D31FB0">
        <w:rPr>
          <w:rFonts w:ascii="Arial" w:hAnsi="Arial" w:cs="Arial"/>
          <w:i/>
          <w:sz w:val="24"/>
          <w:szCs w:val="24"/>
        </w:rPr>
        <w:t>Presentation</w:t>
      </w:r>
      <w:r w:rsidR="00B47533" w:rsidRPr="00D31FB0">
        <w:rPr>
          <w:rFonts w:ascii="Arial" w:hAnsi="Arial" w:cs="Arial"/>
          <w:i/>
          <w:sz w:val="24"/>
          <w:szCs w:val="24"/>
        </w:rPr>
        <w:t>s</w:t>
      </w:r>
      <w:r w:rsidRPr="00D31FB0">
        <w:rPr>
          <w:rFonts w:ascii="Arial" w:hAnsi="Arial" w:cs="Arial"/>
          <w:i/>
          <w:sz w:val="24"/>
          <w:szCs w:val="24"/>
        </w:rPr>
        <w:t xml:space="preserve"> and </w:t>
      </w:r>
      <w:r w:rsidR="00B47533" w:rsidRPr="00D31FB0">
        <w:rPr>
          <w:rFonts w:ascii="Arial" w:hAnsi="Arial" w:cs="Arial"/>
          <w:i/>
          <w:sz w:val="24"/>
          <w:szCs w:val="24"/>
        </w:rPr>
        <w:t xml:space="preserve">Paper </w:t>
      </w:r>
      <w:r w:rsidRPr="00D31FB0">
        <w:rPr>
          <w:rFonts w:ascii="Arial" w:hAnsi="Arial" w:cs="Arial"/>
          <w:i/>
          <w:sz w:val="24"/>
          <w:szCs w:val="24"/>
        </w:rPr>
        <w:t>discussion</w:t>
      </w:r>
      <w:r w:rsidR="00B47533" w:rsidRPr="00D31FB0">
        <w:rPr>
          <w:rFonts w:ascii="Arial" w:hAnsi="Arial" w:cs="Arial"/>
          <w:i/>
          <w:sz w:val="24"/>
          <w:szCs w:val="24"/>
        </w:rPr>
        <w:t>s</w:t>
      </w:r>
      <w:r w:rsidRPr="00D31FB0">
        <w:rPr>
          <w:rFonts w:ascii="Arial" w:hAnsi="Arial" w:cs="Arial"/>
          <w:i/>
          <w:sz w:val="24"/>
          <w:szCs w:val="24"/>
        </w:rPr>
        <w:t xml:space="preserve">; </w:t>
      </w:r>
    </w:p>
    <w:p w14:paraId="4C6FC469" w14:textId="77777777" w:rsidR="00B47533" w:rsidRPr="00D31FB0" w:rsidRDefault="00B47533" w:rsidP="00E1321C">
      <w:pPr>
        <w:pStyle w:val="ListParagraph"/>
        <w:numPr>
          <w:ilvl w:val="0"/>
          <w:numId w:val="2"/>
        </w:numPr>
        <w:suppressAutoHyphens w:val="0"/>
        <w:spacing w:after="160" w:line="360" w:lineRule="auto"/>
        <w:ind w:left="1134" w:hanging="283"/>
        <w:jc w:val="both"/>
        <w:rPr>
          <w:rFonts w:ascii="Arial" w:hAnsi="Arial" w:cs="Arial"/>
          <w:i/>
          <w:sz w:val="24"/>
          <w:szCs w:val="24"/>
        </w:rPr>
      </w:pPr>
      <w:r w:rsidRPr="00D31FB0">
        <w:rPr>
          <w:rFonts w:ascii="Arial" w:hAnsi="Arial" w:cs="Arial"/>
          <w:i/>
          <w:sz w:val="24"/>
          <w:szCs w:val="24"/>
        </w:rPr>
        <w:t>Exhibitions of e-Government Authority Services</w:t>
      </w:r>
    </w:p>
    <w:p w14:paraId="76CED7FE" w14:textId="77777777" w:rsidR="00286B51" w:rsidRPr="00D31FB0" w:rsidRDefault="00B47533" w:rsidP="00D31FB0">
      <w:pPr>
        <w:pStyle w:val="ListParagraph"/>
        <w:numPr>
          <w:ilvl w:val="0"/>
          <w:numId w:val="2"/>
        </w:numPr>
        <w:suppressAutoHyphens w:val="0"/>
        <w:spacing w:after="160" w:line="360" w:lineRule="auto"/>
        <w:ind w:left="1134" w:hanging="283"/>
        <w:jc w:val="both"/>
        <w:rPr>
          <w:rFonts w:ascii="Arial" w:hAnsi="Arial" w:cs="Arial"/>
          <w:i/>
          <w:sz w:val="24"/>
          <w:szCs w:val="24"/>
        </w:rPr>
      </w:pPr>
      <w:r w:rsidRPr="00D31FB0">
        <w:rPr>
          <w:rFonts w:ascii="Arial" w:hAnsi="Arial" w:cs="Arial"/>
          <w:i/>
          <w:sz w:val="24"/>
          <w:szCs w:val="24"/>
        </w:rPr>
        <w:t>Exhibitions of ICT related services provided by various institutions</w:t>
      </w:r>
    </w:p>
    <w:p w14:paraId="78412208" w14:textId="77777777" w:rsidR="00286B51" w:rsidRPr="00D31FB0" w:rsidRDefault="005245A9" w:rsidP="00D31FB0">
      <w:pPr>
        <w:pStyle w:val="ListParagraph"/>
        <w:numPr>
          <w:ilvl w:val="0"/>
          <w:numId w:val="2"/>
        </w:numPr>
        <w:spacing w:line="360" w:lineRule="auto"/>
        <w:ind w:left="1134" w:hanging="283"/>
        <w:jc w:val="both"/>
        <w:rPr>
          <w:rFonts w:ascii="Arial" w:hAnsi="Arial" w:cs="Arial"/>
          <w:i/>
          <w:sz w:val="24"/>
          <w:szCs w:val="24"/>
        </w:rPr>
      </w:pPr>
      <w:r w:rsidRPr="00D31FB0">
        <w:rPr>
          <w:rFonts w:ascii="Arial" w:hAnsi="Arial" w:cs="Arial"/>
          <w:i/>
          <w:sz w:val="24"/>
          <w:szCs w:val="24"/>
        </w:rPr>
        <w:t xml:space="preserve">Feedback from </w:t>
      </w:r>
      <w:r w:rsidR="00B47533" w:rsidRPr="00D31FB0">
        <w:rPr>
          <w:rFonts w:ascii="Arial" w:hAnsi="Arial" w:cs="Arial"/>
          <w:i/>
          <w:sz w:val="24"/>
          <w:szCs w:val="24"/>
        </w:rPr>
        <w:t>eGovernment Stakeholders, and</w:t>
      </w:r>
    </w:p>
    <w:p w14:paraId="75C3895C" w14:textId="77777777" w:rsidR="00286B51" w:rsidRPr="00D31FB0" w:rsidRDefault="00286B51" w:rsidP="00D31FB0">
      <w:pPr>
        <w:pStyle w:val="ListParagraph"/>
        <w:numPr>
          <w:ilvl w:val="0"/>
          <w:numId w:val="2"/>
        </w:numPr>
        <w:spacing w:line="360" w:lineRule="auto"/>
        <w:ind w:left="1134" w:hanging="283"/>
        <w:jc w:val="both"/>
        <w:rPr>
          <w:rFonts w:ascii="Arial" w:hAnsi="Arial" w:cs="Arial"/>
          <w:i/>
          <w:sz w:val="24"/>
          <w:szCs w:val="24"/>
        </w:rPr>
      </w:pPr>
      <w:r w:rsidRPr="00D31FB0">
        <w:rPr>
          <w:rFonts w:ascii="Arial" w:hAnsi="Arial" w:cs="Arial"/>
          <w:i/>
          <w:sz w:val="24"/>
          <w:szCs w:val="24"/>
        </w:rPr>
        <w:t>Recognition and rewarding of the Meeting Sponsors</w:t>
      </w:r>
    </w:p>
    <w:p w14:paraId="69798362" w14:textId="7BA0419E" w:rsidR="00526726" w:rsidRPr="00BF7176" w:rsidRDefault="00B3614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5245A9" w:rsidRPr="00BF7176">
        <w:rPr>
          <w:rFonts w:ascii="Arial" w:hAnsi="Arial" w:cs="Arial"/>
          <w:sz w:val="24"/>
          <w:szCs w:val="24"/>
        </w:rPr>
        <w:t>.</w:t>
      </w:r>
      <w:r w:rsidR="005245A9" w:rsidRPr="00BF7176">
        <w:rPr>
          <w:rFonts w:ascii="Arial" w:hAnsi="Arial" w:cs="Arial"/>
          <w:sz w:val="24"/>
          <w:szCs w:val="24"/>
        </w:rPr>
        <w:tab/>
      </w:r>
      <w:r w:rsidR="00286B51">
        <w:rPr>
          <w:rFonts w:ascii="Arial" w:hAnsi="Arial" w:cs="Arial"/>
          <w:sz w:val="24"/>
          <w:szCs w:val="24"/>
        </w:rPr>
        <w:t xml:space="preserve">Recognizing that your institution </w:t>
      </w:r>
      <w:r w:rsidR="00CE5903">
        <w:rPr>
          <w:rFonts w:ascii="Arial" w:hAnsi="Arial" w:cs="Arial"/>
          <w:sz w:val="24"/>
          <w:szCs w:val="24"/>
        </w:rPr>
        <w:t>is</w:t>
      </w:r>
      <w:r w:rsidR="00286B51">
        <w:rPr>
          <w:rFonts w:ascii="Arial" w:hAnsi="Arial" w:cs="Arial"/>
          <w:sz w:val="24"/>
          <w:szCs w:val="24"/>
        </w:rPr>
        <w:t xml:space="preserve"> one among our esteemed Stakeholders, the Authority kindly </w:t>
      </w:r>
      <w:r w:rsidR="00E1321C">
        <w:rPr>
          <w:rFonts w:ascii="Arial" w:hAnsi="Arial" w:cs="Arial"/>
          <w:sz w:val="24"/>
          <w:szCs w:val="24"/>
        </w:rPr>
        <w:t xml:space="preserve">requests </w:t>
      </w:r>
      <w:r w:rsidR="00286B51">
        <w:rPr>
          <w:rFonts w:ascii="Arial" w:hAnsi="Arial" w:cs="Arial"/>
          <w:sz w:val="24"/>
          <w:szCs w:val="24"/>
        </w:rPr>
        <w:t xml:space="preserve">for your participation </w:t>
      </w:r>
      <w:r w:rsidR="00E1321C">
        <w:rPr>
          <w:rFonts w:ascii="Arial" w:hAnsi="Arial" w:cs="Arial"/>
          <w:sz w:val="24"/>
          <w:szCs w:val="24"/>
        </w:rPr>
        <w:t xml:space="preserve">as a sponsor </w:t>
      </w:r>
      <w:r w:rsidR="0006579C">
        <w:rPr>
          <w:rFonts w:ascii="Arial" w:hAnsi="Arial" w:cs="Arial"/>
          <w:sz w:val="24"/>
          <w:szCs w:val="24"/>
        </w:rPr>
        <w:t>of</w:t>
      </w:r>
      <w:r w:rsidR="00286B51">
        <w:rPr>
          <w:rFonts w:ascii="Arial" w:hAnsi="Arial" w:cs="Arial"/>
          <w:sz w:val="24"/>
          <w:szCs w:val="24"/>
        </w:rPr>
        <w:t xml:space="preserve"> this very important </w:t>
      </w:r>
      <w:r w:rsidR="00E1321C">
        <w:rPr>
          <w:rFonts w:ascii="Arial" w:hAnsi="Arial" w:cs="Arial"/>
          <w:sz w:val="24"/>
          <w:szCs w:val="24"/>
        </w:rPr>
        <w:t xml:space="preserve">event </w:t>
      </w:r>
      <w:r w:rsidR="00286B51">
        <w:rPr>
          <w:rFonts w:ascii="Arial" w:hAnsi="Arial" w:cs="Arial"/>
          <w:sz w:val="24"/>
          <w:szCs w:val="24"/>
        </w:rPr>
        <w:t>under the category of your choice f</w:t>
      </w:r>
      <w:r w:rsidR="0006579C">
        <w:rPr>
          <w:rFonts w:ascii="Arial" w:hAnsi="Arial" w:cs="Arial"/>
          <w:sz w:val="24"/>
          <w:szCs w:val="24"/>
        </w:rPr>
        <w:t>r</w:t>
      </w:r>
      <w:r w:rsidR="00286B51">
        <w:rPr>
          <w:rFonts w:ascii="Arial" w:hAnsi="Arial" w:cs="Arial"/>
          <w:sz w:val="24"/>
          <w:szCs w:val="24"/>
        </w:rPr>
        <w:t xml:space="preserve">om the list attached to this letter. Deposits for sponsorship packages subscribed </w:t>
      </w:r>
      <w:r w:rsidR="00526726">
        <w:rPr>
          <w:rFonts w:ascii="Arial" w:hAnsi="Arial" w:cs="Arial"/>
          <w:sz w:val="24"/>
          <w:szCs w:val="24"/>
        </w:rPr>
        <w:t xml:space="preserve">should be </w:t>
      </w:r>
      <w:r w:rsidR="00286B51">
        <w:rPr>
          <w:rFonts w:ascii="Arial" w:hAnsi="Arial" w:cs="Arial"/>
          <w:sz w:val="24"/>
          <w:szCs w:val="24"/>
        </w:rPr>
        <w:t xml:space="preserve">done through </w:t>
      </w:r>
      <w:r w:rsidR="00532D82" w:rsidRPr="006E6FA0">
        <w:rPr>
          <w:rFonts w:ascii="Arial" w:hAnsi="Arial" w:cs="Arial"/>
          <w:b/>
          <w:i/>
          <w:sz w:val="24"/>
          <w:szCs w:val="24"/>
        </w:rPr>
        <w:t>e</w:t>
      </w:r>
      <w:r w:rsidR="00286B51" w:rsidRPr="006E6FA0">
        <w:rPr>
          <w:rFonts w:ascii="Arial" w:hAnsi="Arial" w:cs="Arial"/>
          <w:b/>
          <w:i/>
          <w:sz w:val="24"/>
          <w:szCs w:val="24"/>
        </w:rPr>
        <w:t>-</w:t>
      </w:r>
      <w:r w:rsidR="00532D82" w:rsidRPr="006E6FA0">
        <w:rPr>
          <w:rFonts w:ascii="Arial" w:hAnsi="Arial" w:cs="Arial"/>
          <w:b/>
          <w:i/>
          <w:sz w:val="24"/>
          <w:szCs w:val="24"/>
        </w:rPr>
        <w:t>Gov</w:t>
      </w:r>
      <w:r w:rsidR="00286B51" w:rsidRPr="006E6FA0">
        <w:rPr>
          <w:rFonts w:ascii="Arial" w:hAnsi="Arial" w:cs="Arial"/>
          <w:b/>
          <w:i/>
          <w:sz w:val="24"/>
          <w:szCs w:val="24"/>
        </w:rPr>
        <w:t>ernment</w:t>
      </w:r>
      <w:r w:rsidR="00532D82" w:rsidRPr="006E6FA0">
        <w:rPr>
          <w:rFonts w:ascii="Arial" w:hAnsi="Arial" w:cs="Arial"/>
          <w:b/>
          <w:i/>
          <w:sz w:val="24"/>
          <w:szCs w:val="24"/>
        </w:rPr>
        <w:t xml:space="preserve"> Authority Recurrent Account</w:t>
      </w:r>
      <w:r w:rsidR="00286B51" w:rsidRPr="006E6FA0">
        <w:rPr>
          <w:rFonts w:ascii="Arial" w:hAnsi="Arial" w:cs="Arial"/>
          <w:b/>
          <w:i/>
          <w:sz w:val="24"/>
          <w:szCs w:val="24"/>
        </w:rPr>
        <w:t>, No.</w:t>
      </w:r>
      <w:r w:rsidR="00532D82" w:rsidRPr="006E6FA0">
        <w:rPr>
          <w:rFonts w:ascii="Arial" w:hAnsi="Arial" w:cs="Arial"/>
          <w:b/>
          <w:i/>
          <w:sz w:val="24"/>
          <w:szCs w:val="24"/>
        </w:rPr>
        <w:t xml:space="preserve"> 20110002338</w:t>
      </w:r>
      <w:r w:rsidR="00532D82">
        <w:rPr>
          <w:rFonts w:ascii="Arial" w:hAnsi="Arial" w:cs="Arial"/>
          <w:sz w:val="24"/>
          <w:szCs w:val="24"/>
        </w:rPr>
        <w:t xml:space="preserve"> </w:t>
      </w:r>
      <w:r w:rsidR="00286B51">
        <w:rPr>
          <w:rFonts w:ascii="Arial" w:hAnsi="Arial" w:cs="Arial"/>
          <w:sz w:val="24"/>
          <w:szCs w:val="24"/>
        </w:rPr>
        <w:t xml:space="preserve">at the </w:t>
      </w:r>
      <w:r w:rsidR="00532D82">
        <w:rPr>
          <w:rFonts w:ascii="Arial" w:hAnsi="Arial" w:cs="Arial"/>
          <w:sz w:val="24"/>
          <w:szCs w:val="24"/>
        </w:rPr>
        <w:t>NMB</w:t>
      </w:r>
      <w:r w:rsidR="00286B51">
        <w:rPr>
          <w:rFonts w:ascii="Arial" w:hAnsi="Arial" w:cs="Arial"/>
          <w:sz w:val="24"/>
          <w:szCs w:val="24"/>
        </w:rPr>
        <w:t xml:space="preserve"> Bank</w:t>
      </w:r>
    </w:p>
    <w:p w14:paraId="75B23545" w14:textId="6AE02FE8" w:rsidR="005245A9" w:rsidRPr="00BF7176" w:rsidRDefault="00B3614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5245A9" w:rsidRPr="00BF7176">
        <w:rPr>
          <w:rFonts w:ascii="Arial" w:hAnsi="Arial" w:cs="Arial"/>
          <w:sz w:val="24"/>
          <w:szCs w:val="24"/>
        </w:rPr>
        <w:t>.</w:t>
      </w:r>
      <w:r w:rsidR="005245A9" w:rsidRPr="00BF7176">
        <w:rPr>
          <w:rFonts w:ascii="Arial" w:hAnsi="Arial" w:cs="Arial"/>
          <w:sz w:val="24"/>
          <w:szCs w:val="24"/>
        </w:rPr>
        <w:tab/>
        <w:t xml:space="preserve">We </w:t>
      </w:r>
      <w:r w:rsidR="00FB1D6A">
        <w:rPr>
          <w:rFonts w:ascii="Arial" w:hAnsi="Arial" w:cs="Arial"/>
          <w:sz w:val="24"/>
          <w:szCs w:val="24"/>
        </w:rPr>
        <w:t>appreciate your continued support in advance and call for your positive response the soonest.</w:t>
      </w:r>
      <w:r w:rsidR="005245A9" w:rsidRPr="00BF7176">
        <w:rPr>
          <w:rFonts w:ascii="Arial" w:hAnsi="Arial" w:cs="Arial"/>
          <w:sz w:val="24"/>
          <w:szCs w:val="24"/>
        </w:rPr>
        <w:t xml:space="preserve"> For further clarification</w:t>
      </w:r>
      <w:r w:rsidR="00FB1D6A">
        <w:rPr>
          <w:rFonts w:ascii="Arial" w:hAnsi="Arial" w:cs="Arial"/>
          <w:sz w:val="24"/>
          <w:szCs w:val="24"/>
        </w:rPr>
        <w:t>s</w:t>
      </w:r>
      <w:r w:rsidR="005245A9" w:rsidRPr="00BF7176">
        <w:rPr>
          <w:rFonts w:ascii="Arial" w:hAnsi="Arial" w:cs="Arial"/>
          <w:sz w:val="24"/>
          <w:szCs w:val="24"/>
        </w:rPr>
        <w:t xml:space="preserve">, please do not hesitate to contact </w:t>
      </w:r>
      <w:r w:rsidR="0006579C" w:rsidRPr="00272AB7">
        <w:rPr>
          <w:rFonts w:ascii="Arial" w:hAnsi="Arial" w:cs="Arial"/>
          <w:b/>
          <w:i/>
          <w:sz w:val="24"/>
          <w:szCs w:val="24"/>
        </w:rPr>
        <w:t>Ms.</w:t>
      </w:r>
      <w:r w:rsidR="0006579C">
        <w:rPr>
          <w:rFonts w:ascii="Arial" w:hAnsi="Arial" w:cs="Arial"/>
          <w:sz w:val="24"/>
          <w:szCs w:val="24"/>
        </w:rPr>
        <w:t xml:space="preserve"> </w:t>
      </w:r>
      <w:r w:rsidR="005245A9" w:rsidRPr="00D31FB0">
        <w:rPr>
          <w:rFonts w:ascii="Arial" w:hAnsi="Arial" w:cs="Arial"/>
          <w:b/>
          <w:i/>
          <w:sz w:val="24"/>
          <w:szCs w:val="24"/>
        </w:rPr>
        <w:t xml:space="preserve">Subira </w:t>
      </w:r>
      <w:proofErr w:type="spellStart"/>
      <w:r w:rsidR="005245A9" w:rsidRPr="00D31FB0">
        <w:rPr>
          <w:rFonts w:ascii="Arial" w:hAnsi="Arial" w:cs="Arial"/>
          <w:b/>
          <w:i/>
          <w:sz w:val="24"/>
          <w:szCs w:val="24"/>
        </w:rPr>
        <w:t>Kaswaga</w:t>
      </w:r>
      <w:proofErr w:type="spellEnd"/>
      <w:r w:rsidR="005245A9" w:rsidRPr="00BF7176">
        <w:rPr>
          <w:rFonts w:ascii="Arial" w:hAnsi="Arial" w:cs="Arial"/>
          <w:b/>
          <w:sz w:val="24"/>
          <w:szCs w:val="24"/>
        </w:rPr>
        <w:t xml:space="preserve"> </w:t>
      </w:r>
      <w:r w:rsidR="00CE5903">
        <w:rPr>
          <w:rFonts w:ascii="Arial" w:hAnsi="Arial" w:cs="Arial"/>
          <w:b/>
          <w:sz w:val="24"/>
          <w:szCs w:val="24"/>
        </w:rPr>
        <w:t xml:space="preserve">- </w:t>
      </w:r>
      <w:r w:rsidR="00FB1D6A">
        <w:rPr>
          <w:rFonts w:ascii="Arial" w:hAnsi="Arial" w:cs="Arial"/>
          <w:b/>
          <w:sz w:val="24"/>
          <w:szCs w:val="24"/>
        </w:rPr>
        <w:t>(</w:t>
      </w:r>
      <w:r w:rsidR="005245A9" w:rsidRPr="00BF7176">
        <w:rPr>
          <w:rFonts w:ascii="Arial" w:hAnsi="Arial" w:cs="Arial"/>
          <w:b/>
          <w:sz w:val="24"/>
          <w:szCs w:val="24"/>
        </w:rPr>
        <w:t>0715</w:t>
      </w:r>
      <w:r w:rsidR="00FB1D6A">
        <w:rPr>
          <w:rFonts w:ascii="Arial" w:hAnsi="Arial" w:cs="Arial"/>
          <w:b/>
          <w:sz w:val="24"/>
          <w:szCs w:val="24"/>
        </w:rPr>
        <w:t xml:space="preserve"> </w:t>
      </w:r>
      <w:r w:rsidR="005245A9" w:rsidRPr="00BF7176">
        <w:rPr>
          <w:rFonts w:ascii="Arial" w:hAnsi="Arial" w:cs="Arial"/>
          <w:b/>
          <w:sz w:val="24"/>
          <w:szCs w:val="24"/>
        </w:rPr>
        <w:t>33</w:t>
      </w:r>
      <w:r w:rsidR="00FB1D6A">
        <w:rPr>
          <w:rFonts w:ascii="Arial" w:hAnsi="Arial" w:cs="Arial"/>
          <w:b/>
          <w:sz w:val="24"/>
          <w:szCs w:val="24"/>
        </w:rPr>
        <w:t xml:space="preserve"> </w:t>
      </w:r>
      <w:r w:rsidR="005245A9" w:rsidRPr="00BF7176">
        <w:rPr>
          <w:rFonts w:ascii="Arial" w:hAnsi="Arial" w:cs="Arial"/>
          <w:b/>
          <w:sz w:val="24"/>
          <w:szCs w:val="24"/>
        </w:rPr>
        <w:t>96</w:t>
      </w:r>
      <w:r w:rsidR="00FB1D6A">
        <w:rPr>
          <w:rFonts w:ascii="Arial" w:hAnsi="Arial" w:cs="Arial"/>
          <w:b/>
          <w:sz w:val="24"/>
          <w:szCs w:val="24"/>
        </w:rPr>
        <w:t xml:space="preserve"> </w:t>
      </w:r>
      <w:r w:rsidR="005245A9" w:rsidRPr="00BF7176">
        <w:rPr>
          <w:rFonts w:ascii="Arial" w:hAnsi="Arial" w:cs="Arial"/>
          <w:b/>
          <w:sz w:val="24"/>
          <w:szCs w:val="24"/>
        </w:rPr>
        <w:t>96</w:t>
      </w:r>
      <w:r w:rsidR="00FB1D6A">
        <w:rPr>
          <w:rFonts w:ascii="Arial" w:hAnsi="Arial" w:cs="Arial"/>
          <w:b/>
          <w:sz w:val="24"/>
          <w:szCs w:val="24"/>
        </w:rPr>
        <w:t>),</w:t>
      </w:r>
      <w:r w:rsidR="005245A9" w:rsidRPr="00BF7176">
        <w:rPr>
          <w:rFonts w:ascii="Arial" w:hAnsi="Arial" w:cs="Arial"/>
          <w:b/>
          <w:sz w:val="24"/>
          <w:szCs w:val="24"/>
        </w:rPr>
        <w:t xml:space="preserve"> </w:t>
      </w:r>
      <w:r w:rsidRPr="00272AB7">
        <w:rPr>
          <w:rFonts w:ascii="Arial" w:hAnsi="Arial" w:cs="Arial"/>
          <w:b/>
          <w:i/>
          <w:sz w:val="24"/>
          <w:szCs w:val="24"/>
        </w:rPr>
        <w:t>Ms.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="000D4ACE">
        <w:rPr>
          <w:rFonts w:ascii="Arial" w:hAnsi="Arial" w:cs="Arial"/>
          <w:b/>
          <w:i/>
          <w:sz w:val="24"/>
          <w:szCs w:val="24"/>
        </w:rPr>
        <w:t>Josephine Kayuni (0739 40 29 30)</w:t>
      </w:r>
      <w:r w:rsidR="005245A9" w:rsidRPr="00BF7176">
        <w:rPr>
          <w:rFonts w:ascii="Arial" w:hAnsi="Arial" w:cs="Arial"/>
          <w:b/>
          <w:sz w:val="24"/>
          <w:szCs w:val="24"/>
        </w:rPr>
        <w:t xml:space="preserve"> </w:t>
      </w:r>
      <w:r w:rsidR="00CE5903">
        <w:rPr>
          <w:rFonts w:ascii="Arial" w:hAnsi="Arial" w:cs="Arial"/>
          <w:b/>
          <w:sz w:val="24"/>
          <w:szCs w:val="24"/>
        </w:rPr>
        <w:t xml:space="preserve">- </w:t>
      </w:r>
      <w:r w:rsidR="00FB1D6A">
        <w:rPr>
          <w:rFonts w:ascii="Arial" w:hAnsi="Arial" w:cs="Arial"/>
          <w:b/>
          <w:sz w:val="24"/>
          <w:szCs w:val="24"/>
        </w:rPr>
        <w:t>(</w:t>
      </w:r>
      <w:r w:rsidR="00526726">
        <w:rPr>
          <w:rFonts w:ascii="Arial" w:hAnsi="Arial" w:cs="Arial"/>
          <w:b/>
          <w:sz w:val="24"/>
          <w:szCs w:val="24"/>
        </w:rPr>
        <w:t>0735</w:t>
      </w:r>
      <w:r w:rsidR="00FB1D6A">
        <w:rPr>
          <w:rFonts w:ascii="Arial" w:hAnsi="Arial" w:cs="Arial"/>
          <w:b/>
          <w:sz w:val="24"/>
          <w:szCs w:val="24"/>
        </w:rPr>
        <w:t xml:space="preserve"> </w:t>
      </w:r>
      <w:r w:rsidR="00526726">
        <w:rPr>
          <w:rFonts w:ascii="Arial" w:hAnsi="Arial" w:cs="Arial"/>
          <w:b/>
          <w:sz w:val="24"/>
          <w:szCs w:val="24"/>
        </w:rPr>
        <w:t>00</w:t>
      </w:r>
      <w:r w:rsidR="00FB1D6A">
        <w:rPr>
          <w:rFonts w:ascii="Arial" w:hAnsi="Arial" w:cs="Arial"/>
          <w:b/>
          <w:sz w:val="24"/>
          <w:szCs w:val="24"/>
        </w:rPr>
        <w:t xml:space="preserve"> </w:t>
      </w:r>
      <w:r w:rsidR="00526726">
        <w:rPr>
          <w:rFonts w:ascii="Arial" w:hAnsi="Arial" w:cs="Arial"/>
          <w:b/>
          <w:sz w:val="24"/>
          <w:szCs w:val="24"/>
        </w:rPr>
        <w:t>06</w:t>
      </w:r>
      <w:r w:rsidR="00FB1D6A">
        <w:rPr>
          <w:rFonts w:ascii="Arial" w:hAnsi="Arial" w:cs="Arial"/>
          <w:b/>
          <w:sz w:val="24"/>
          <w:szCs w:val="24"/>
        </w:rPr>
        <w:t xml:space="preserve"> </w:t>
      </w:r>
      <w:r w:rsidR="00526726">
        <w:rPr>
          <w:rFonts w:ascii="Arial" w:hAnsi="Arial" w:cs="Arial"/>
          <w:b/>
          <w:sz w:val="24"/>
          <w:szCs w:val="24"/>
        </w:rPr>
        <w:t>96</w:t>
      </w:r>
      <w:r w:rsidR="00FB1D6A">
        <w:rPr>
          <w:rFonts w:ascii="Arial" w:hAnsi="Arial" w:cs="Arial"/>
          <w:b/>
          <w:sz w:val="24"/>
          <w:szCs w:val="24"/>
        </w:rPr>
        <w:t>)</w:t>
      </w:r>
      <w:r w:rsidR="00526726">
        <w:rPr>
          <w:rFonts w:ascii="Arial" w:hAnsi="Arial" w:cs="Arial"/>
          <w:b/>
          <w:sz w:val="24"/>
          <w:szCs w:val="24"/>
        </w:rPr>
        <w:t xml:space="preserve"> </w:t>
      </w:r>
      <w:r w:rsidR="00526726" w:rsidRPr="00296DE5">
        <w:rPr>
          <w:rFonts w:ascii="Arial" w:hAnsi="Arial" w:cs="Arial"/>
          <w:sz w:val="24"/>
          <w:szCs w:val="24"/>
        </w:rPr>
        <w:t>or</w:t>
      </w:r>
      <w:r w:rsidR="00526726">
        <w:rPr>
          <w:rFonts w:ascii="Arial" w:hAnsi="Arial" w:cs="Arial"/>
          <w:b/>
          <w:sz w:val="24"/>
          <w:szCs w:val="24"/>
        </w:rPr>
        <w:t xml:space="preserve"> </w:t>
      </w:r>
      <w:r w:rsidR="00526726" w:rsidRPr="00D31FB0">
        <w:rPr>
          <w:rFonts w:ascii="Arial" w:hAnsi="Arial" w:cs="Arial"/>
          <w:b/>
          <w:i/>
          <w:sz w:val="24"/>
          <w:szCs w:val="24"/>
        </w:rPr>
        <w:t>Catherine Peter</w:t>
      </w:r>
      <w:r w:rsidR="00CE5903">
        <w:rPr>
          <w:rFonts w:ascii="Arial" w:hAnsi="Arial" w:cs="Arial"/>
          <w:i/>
          <w:sz w:val="24"/>
          <w:szCs w:val="24"/>
        </w:rPr>
        <w:t xml:space="preserve"> - </w:t>
      </w:r>
      <w:r w:rsidR="00FB1D6A" w:rsidRPr="00D31FB0">
        <w:rPr>
          <w:rFonts w:ascii="Arial" w:hAnsi="Arial" w:cs="Arial"/>
          <w:i/>
          <w:sz w:val="24"/>
          <w:szCs w:val="24"/>
        </w:rPr>
        <w:t>(</w:t>
      </w:r>
      <w:r w:rsidR="00526726">
        <w:rPr>
          <w:rFonts w:ascii="Arial" w:hAnsi="Arial" w:cs="Arial"/>
          <w:b/>
          <w:sz w:val="24"/>
          <w:szCs w:val="24"/>
        </w:rPr>
        <w:t>0737</w:t>
      </w:r>
      <w:r w:rsidR="00FB1D6A">
        <w:rPr>
          <w:rFonts w:ascii="Arial" w:hAnsi="Arial" w:cs="Arial"/>
          <w:b/>
          <w:sz w:val="24"/>
          <w:szCs w:val="24"/>
        </w:rPr>
        <w:t xml:space="preserve"> </w:t>
      </w:r>
      <w:r w:rsidR="00526726">
        <w:rPr>
          <w:rFonts w:ascii="Arial" w:hAnsi="Arial" w:cs="Arial"/>
          <w:b/>
          <w:sz w:val="24"/>
          <w:szCs w:val="24"/>
        </w:rPr>
        <w:t>48</w:t>
      </w:r>
      <w:r w:rsidR="00FB1D6A">
        <w:rPr>
          <w:rFonts w:ascii="Arial" w:hAnsi="Arial" w:cs="Arial"/>
          <w:b/>
          <w:sz w:val="24"/>
          <w:szCs w:val="24"/>
        </w:rPr>
        <w:t xml:space="preserve"> </w:t>
      </w:r>
      <w:r w:rsidR="00526726">
        <w:rPr>
          <w:rFonts w:ascii="Arial" w:hAnsi="Arial" w:cs="Arial"/>
          <w:b/>
          <w:sz w:val="24"/>
          <w:szCs w:val="24"/>
        </w:rPr>
        <w:t>85</w:t>
      </w:r>
      <w:r w:rsidR="00FB1D6A">
        <w:rPr>
          <w:rFonts w:ascii="Arial" w:hAnsi="Arial" w:cs="Arial"/>
          <w:b/>
          <w:sz w:val="24"/>
          <w:szCs w:val="24"/>
        </w:rPr>
        <w:t xml:space="preserve"> </w:t>
      </w:r>
      <w:r w:rsidR="00526726">
        <w:rPr>
          <w:rFonts w:ascii="Arial" w:hAnsi="Arial" w:cs="Arial"/>
          <w:b/>
          <w:sz w:val="24"/>
          <w:szCs w:val="24"/>
        </w:rPr>
        <w:t>78</w:t>
      </w:r>
      <w:r w:rsidR="00FB1D6A">
        <w:rPr>
          <w:rFonts w:ascii="Arial" w:hAnsi="Arial" w:cs="Arial"/>
          <w:b/>
          <w:sz w:val="24"/>
          <w:szCs w:val="24"/>
        </w:rPr>
        <w:t>)</w:t>
      </w:r>
      <w:r w:rsidR="005245A9" w:rsidRPr="00BF7176">
        <w:rPr>
          <w:rFonts w:ascii="Arial" w:hAnsi="Arial" w:cs="Arial"/>
          <w:sz w:val="24"/>
          <w:szCs w:val="24"/>
        </w:rPr>
        <w:t>.</w:t>
      </w:r>
    </w:p>
    <w:p w14:paraId="50B27CC5" w14:textId="77777777" w:rsidR="005245A9" w:rsidRPr="00BF7176" w:rsidRDefault="005245A9" w:rsidP="00BF717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A697033" w14:textId="77777777" w:rsidR="005245A9" w:rsidRPr="00BF7176" w:rsidRDefault="005245A9" w:rsidP="00EB6ED8">
      <w:pPr>
        <w:tabs>
          <w:tab w:val="left" w:pos="4228"/>
          <w:tab w:val="center" w:pos="5017"/>
        </w:tabs>
        <w:spacing w:line="360" w:lineRule="auto"/>
        <w:rPr>
          <w:rFonts w:ascii="Arial" w:hAnsi="Arial" w:cs="Arial"/>
          <w:sz w:val="24"/>
          <w:szCs w:val="24"/>
        </w:rPr>
      </w:pPr>
      <w:r w:rsidRPr="00BF7176">
        <w:rPr>
          <w:rFonts w:ascii="Arial" w:hAnsi="Arial" w:cs="Arial"/>
          <w:sz w:val="24"/>
          <w:szCs w:val="24"/>
        </w:rPr>
        <w:t>Yours faithfully,</w:t>
      </w:r>
    </w:p>
    <w:p w14:paraId="6A023E2D" w14:textId="77777777" w:rsidR="005245A9" w:rsidRPr="00BF7176" w:rsidRDefault="005245A9" w:rsidP="00BF717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3182288" w14:textId="77777777" w:rsidR="005245A9" w:rsidRPr="00BF7176" w:rsidRDefault="00B33A2B" w:rsidP="009F223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F7176">
        <w:rPr>
          <w:rFonts w:ascii="Arial" w:hAnsi="Arial" w:cs="Arial"/>
          <w:b/>
          <w:sz w:val="24"/>
          <w:szCs w:val="24"/>
        </w:rPr>
        <w:t xml:space="preserve">Eng. </w:t>
      </w:r>
      <w:r w:rsidR="005245A9" w:rsidRPr="00BF7176">
        <w:rPr>
          <w:rFonts w:ascii="Arial" w:hAnsi="Arial" w:cs="Arial"/>
          <w:b/>
          <w:sz w:val="24"/>
          <w:szCs w:val="24"/>
        </w:rPr>
        <w:t xml:space="preserve">Benedict </w:t>
      </w:r>
      <w:r w:rsidR="00CE5903">
        <w:rPr>
          <w:rFonts w:ascii="Arial" w:hAnsi="Arial" w:cs="Arial"/>
          <w:b/>
          <w:sz w:val="24"/>
          <w:szCs w:val="24"/>
        </w:rPr>
        <w:t>B</w:t>
      </w:r>
      <w:r w:rsidR="005245A9" w:rsidRPr="00BF7176">
        <w:rPr>
          <w:rFonts w:ascii="Arial" w:hAnsi="Arial" w:cs="Arial"/>
          <w:b/>
          <w:sz w:val="24"/>
          <w:szCs w:val="24"/>
        </w:rPr>
        <w:t>. Ndomba</w:t>
      </w:r>
    </w:p>
    <w:p w14:paraId="7FF1A19B" w14:textId="77777777" w:rsidR="009F2234" w:rsidRDefault="009F2234" w:rsidP="009F223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3D1AE38" w14:textId="77777777" w:rsidR="005245A9" w:rsidRPr="00BF7176" w:rsidRDefault="005245A9" w:rsidP="009F223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F7176">
        <w:rPr>
          <w:rFonts w:ascii="Arial" w:hAnsi="Arial" w:cs="Arial"/>
          <w:b/>
          <w:sz w:val="24"/>
          <w:szCs w:val="24"/>
        </w:rPr>
        <w:t>Director</w:t>
      </w:r>
      <w:r w:rsidR="00B33A2B" w:rsidRPr="00BF7176">
        <w:rPr>
          <w:rFonts w:ascii="Arial" w:hAnsi="Arial" w:cs="Arial"/>
          <w:b/>
          <w:sz w:val="24"/>
          <w:szCs w:val="24"/>
        </w:rPr>
        <w:t xml:space="preserve"> General</w:t>
      </w:r>
    </w:p>
    <w:p w14:paraId="4E157E5F" w14:textId="77777777" w:rsidR="009F2234" w:rsidRDefault="009F2234" w:rsidP="00BF717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299DEF3C" w14:textId="77777777" w:rsidR="009F2234" w:rsidRDefault="009F2234" w:rsidP="009F2234">
      <w:pPr>
        <w:rPr>
          <w:rFonts w:ascii="Arial" w:hAnsi="Arial" w:cs="Arial"/>
          <w:sz w:val="24"/>
          <w:szCs w:val="24"/>
        </w:rPr>
      </w:pPr>
    </w:p>
    <w:p w14:paraId="2AEF99C7" w14:textId="77777777" w:rsidR="009F2234" w:rsidRDefault="009F2234" w:rsidP="009F2234">
      <w:pPr>
        <w:tabs>
          <w:tab w:val="left" w:pos="53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4EB3DFC" w14:textId="77777777" w:rsidR="009F2234" w:rsidRDefault="009F2234">
      <w:pPr>
        <w:suppressAutoHyphens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FB5CC75" w14:textId="77777777" w:rsidR="009F2234" w:rsidRPr="00BF7176" w:rsidRDefault="009F2234" w:rsidP="009F2234">
      <w:pPr>
        <w:spacing w:after="0" w:line="360" w:lineRule="auto"/>
        <w:jc w:val="both"/>
        <w:rPr>
          <w:rFonts w:ascii="Arial" w:hAnsi="Arial" w:cs="Arial"/>
          <w:b/>
          <w:color w:val="548DD4"/>
          <w:sz w:val="24"/>
          <w:szCs w:val="24"/>
        </w:rPr>
      </w:pPr>
    </w:p>
    <w:p w14:paraId="4C716B29" w14:textId="77777777" w:rsidR="009F2234" w:rsidRPr="00BF7176" w:rsidRDefault="009F2234" w:rsidP="009F2234">
      <w:pPr>
        <w:spacing w:after="0" w:line="360" w:lineRule="auto"/>
        <w:rPr>
          <w:rFonts w:ascii="Arial" w:hAnsi="Arial" w:cs="Arial"/>
          <w:b/>
          <w:color w:val="548DD4"/>
          <w:sz w:val="24"/>
          <w:szCs w:val="24"/>
        </w:rPr>
      </w:pPr>
      <w:r w:rsidRPr="00BF7176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936791F" wp14:editId="79D16A5B">
                <wp:simplePos x="0" y="0"/>
                <wp:positionH relativeFrom="column">
                  <wp:posOffset>847090</wp:posOffset>
                </wp:positionH>
                <wp:positionV relativeFrom="paragraph">
                  <wp:posOffset>-69850</wp:posOffset>
                </wp:positionV>
                <wp:extent cx="4232910" cy="110617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61" cy="1106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4B0B13A" w14:textId="77777777" w:rsidR="002E3C61" w:rsidRDefault="002E3C61" w:rsidP="009F2234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8B3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8B3FF"/>
                                <w:sz w:val="28"/>
                                <w:szCs w:val="28"/>
                              </w:rPr>
                              <w:t>THE UNITED REPUBLIC OF TANZANIA</w:t>
                            </w:r>
                          </w:p>
                          <w:p w14:paraId="798BDDE7" w14:textId="77777777" w:rsidR="002E3C61" w:rsidRDefault="002E3C61" w:rsidP="009F2234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PRESIDENT’S OFFICE,</w:t>
                            </w:r>
                          </w:p>
                          <w:p w14:paraId="05CCCCF9" w14:textId="77777777" w:rsidR="002E3C61" w:rsidRDefault="002E3C61" w:rsidP="009F2234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PUBLIC SERVICE MANAGEMENT AND GOOD GOVERNANCE</w:t>
                            </w:r>
                          </w:p>
                          <w:p w14:paraId="1CE02F38" w14:textId="77777777" w:rsidR="002E3C61" w:rsidRDefault="002E3C61" w:rsidP="009F2234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8B3FF"/>
                                <w:sz w:val="32"/>
                                <w:szCs w:val="32"/>
                              </w:rPr>
                              <w:t>e-GOVERNMENT AUTHORITY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6791F" id="_x0000_s1027" type="#_x0000_t202" style="position:absolute;margin-left:66.7pt;margin-top:-5.5pt;width:333.3pt;height:87.1pt;z-index:2516664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" filled="f" stroked="f">
                <v:textbox>
                  <w:txbxContent>
                    <w:p w14:paraId="34B0B13A" w14:textId="77777777" w:rsidR="002E3C61" w:rsidRDefault="002E3C61" w:rsidP="009F2234">
                      <w:pPr>
                        <w:spacing w:before="120"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18B3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8B3FF"/>
                          <w:sz w:val="28"/>
                          <w:szCs w:val="28"/>
                        </w:rPr>
                        <w:t>THE UNITED REPUBLIC OF TANZANIA</w:t>
                      </w:r>
                    </w:p>
                    <w:p w14:paraId="798BDDE7" w14:textId="77777777" w:rsidR="002E3C61" w:rsidRDefault="002E3C61" w:rsidP="009F2234">
                      <w:pPr>
                        <w:spacing w:before="80"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PRESIDENT’S OFFICE,</w:t>
                      </w:r>
                    </w:p>
                    <w:p w14:paraId="05CCCCF9" w14:textId="77777777" w:rsidR="002E3C61" w:rsidRDefault="002E3C61" w:rsidP="009F2234">
                      <w:pPr>
                        <w:spacing w:before="80"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PUBLIC SERVICE MANAGEMENT AND GOOD GOVERNANCE</w:t>
                      </w:r>
                    </w:p>
                    <w:p w14:paraId="1CE02F38" w14:textId="77777777" w:rsidR="002E3C61" w:rsidRDefault="002E3C61" w:rsidP="009F2234">
                      <w:pPr>
                        <w:spacing w:before="80"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8B3FF"/>
                          <w:sz w:val="32"/>
                          <w:szCs w:val="32"/>
                        </w:rPr>
                        <w:t>e-GOVERNMENT AUTHORITY</w:t>
                      </w:r>
                    </w:p>
                  </w:txbxContent>
                </v:textbox>
              </v:shape>
            </w:pict>
          </mc:Fallback>
        </mc:AlternateContent>
      </w:r>
      <w:r w:rsidRPr="00BF7176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1" locked="0" layoutInCell="1" allowOverlap="1" wp14:anchorId="71EA2BED" wp14:editId="3FA42181">
            <wp:simplePos x="0" y="0"/>
            <wp:positionH relativeFrom="page">
              <wp:posOffset>5697855</wp:posOffset>
            </wp:positionH>
            <wp:positionV relativeFrom="paragraph">
              <wp:posOffset>187325</wp:posOffset>
            </wp:positionV>
            <wp:extent cx="1552575" cy="685165"/>
            <wp:effectExtent l="0" t="0" r="9525" b="635"/>
            <wp:wrapThrough wrapText="bothSides">
              <wp:wrapPolygon edited="0">
                <wp:start x="0" y="0"/>
                <wp:lineTo x="0" y="21019"/>
                <wp:lineTo x="21467" y="21019"/>
                <wp:lineTo x="21467" y="0"/>
                <wp:lineTo x="0" y="0"/>
              </wp:wrapPolygon>
            </wp:wrapThrough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rFonts w:ascii="Arial" w:hAnsi="Arial" w:cs="Arial"/>
          <w:b/>
          <w:sz w:val="24"/>
          <w:szCs w:val="24"/>
        </w:rPr>
        <w:object w:dxaOrig="1440" w:dyaOrig="1440" w14:anchorId="16A615D3">
          <v:shape id="_x0000_s1028" type="#_x0000_t75" style="position:absolute;margin-left:-12.4pt;margin-top:-4.55pt;width:76.65pt;height:72.7pt;z-index:251665408;mso-position-horizontal-relative:text;mso-position-vertical-relative:text;mso-width-relative:page;mso-height-relative:page">
            <v:imagedata r:id="rId10" o:title=""/>
          </v:shape>
          <o:OLEObject Type="Embed" ProgID="Photoshop.Image.13" ShapeID="_x0000_s1028" DrawAspect="Content" ObjectID="_1767680866" r:id="rId13"/>
        </w:object>
      </w:r>
      <w:r w:rsidRPr="00BF7176">
        <w:rPr>
          <w:rFonts w:ascii="Arial" w:hAnsi="Arial" w:cs="Arial"/>
          <w:b/>
          <w:color w:val="548DD4"/>
          <w:sz w:val="24"/>
          <w:szCs w:val="24"/>
        </w:rPr>
        <w:t xml:space="preserve">           </w:t>
      </w:r>
    </w:p>
    <w:p w14:paraId="3628E8C0" w14:textId="77777777" w:rsidR="009F2234" w:rsidRPr="00BF7176" w:rsidRDefault="009F2234" w:rsidP="009F2234">
      <w:pPr>
        <w:spacing w:after="0" w:line="360" w:lineRule="auto"/>
        <w:jc w:val="both"/>
        <w:rPr>
          <w:rFonts w:ascii="Arial" w:hAnsi="Arial" w:cs="Arial"/>
          <w:b/>
          <w:color w:val="548DD4"/>
          <w:sz w:val="24"/>
          <w:szCs w:val="24"/>
        </w:rPr>
      </w:pPr>
    </w:p>
    <w:p w14:paraId="5A75D3F5" w14:textId="77777777" w:rsidR="009F2234" w:rsidRPr="00BF7176" w:rsidRDefault="009F2234" w:rsidP="009F2234">
      <w:pPr>
        <w:tabs>
          <w:tab w:val="left" w:pos="5400"/>
        </w:tabs>
        <w:spacing w:after="0" w:line="360" w:lineRule="auto"/>
        <w:rPr>
          <w:rFonts w:ascii="Arial" w:hAnsi="Arial" w:cs="Arial"/>
          <w:b/>
          <w:color w:val="548DD4"/>
          <w:sz w:val="24"/>
          <w:szCs w:val="24"/>
        </w:rPr>
      </w:pPr>
      <w:r w:rsidRPr="00BF7176">
        <w:rPr>
          <w:rFonts w:ascii="Arial" w:hAnsi="Arial" w:cs="Arial"/>
          <w:b/>
          <w:color w:val="548DD4"/>
          <w:sz w:val="24"/>
          <w:szCs w:val="24"/>
        </w:rPr>
        <w:t xml:space="preserve">           </w:t>
      </w:r>
    </w:p>
    <w:p w14:paraId="75513F68" w14:textId="77777777" w:rsidR="009F2234" w:rsidRPr="00BF7176" w:rsidRDefault="009F2234" w:rsidP="009F2234">
      <w:pPr>
        <w:spacing w:after="0" w:line="360" w:lineRule="auto"/>
        <w:jc w:val="center"/>
        <w:rPr>
          <w:rFonts w:ascii="Arial" w:hAnsi="Arial" w:cs="Arial"/>
          <w:b/>
          <w:color w:val="548DD4"/>
          <w:sz w:val="24"/>
          <w:szCs w:val="24"/>
        </w:rPr>
      </w:pPr>
      <w:r w:rsidRPr="00BF7176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0" distR="0" simplePos="0" relativeHeight="251664384" behindDoc="0" locked="0" layoutInCell="1" allowOverlap="1" wp14:anchorId="7CA00FD2" wp14:editId="238BF921">
            <wp:simplePos x="0" y="0"/>
            <wp:positionH relativeFrom="page">
              <wp:posOffset>2540</wp:posOffset>
            </wp:positionH>
            <wp:positionV relativeFrom="paragraph">
              <wp:posOffset>184150</wp:posOffset>
            </wp:positionV>
            <wp:extent cx="7560310" cy="76200"/>
            <wp:effectExtent l="0" t="0" r="2540" b="0"/>
            <wp:wrapNone/>
            <wp:docPr id="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1D81DB" w14:textId="56E2BF2E" w:rsidR="00805FBC" w:rsidRDefault="00805FBC" w:rsidP="00805FBC">
      <w:pPr>
        <w:pStyle w:val="ListParagraph"/>
        <w:suppressAutoHyphens w:val="0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252525"/>
          <w:sz w:val="28"/>
          <w:szCs w:val="28"/>
          <w:lang w:val="en-US"/>
        </w:rPr>
      </w:pPr>
    </w:p>
    <w:p w14:paraId="48FA7E14" w14:textId="2258DA24" w:rsidR="00D31FB0" w:rsidRPr="006E6FA0" w:rsidRDefault="00D31FB0" w:rsidP="006E6FA0">
      <w:pPr>
        <w:suppressAutoHyphens w:val="0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252525"/>
          <w:sz w:val="28"/>
          <w:szCs w:val="28"/>
          <w:u w:val="single"/>
          <w:lang w:val="en-US"/>
        </w:rPr>
      </w:pPr>
      <w:r w:rsidRPr="006E6FA0">
        <w:rPr>
          <w:rFonts w:ascii="Arial" w:eastAsia="Times New Roman" w:hAnsi="Arial" w:cs="Arial"/>
          <w:b/>
          <w:color w:val="252525"/>
          <w:sz w:val="28"/>
          <w:szCs w:val="28"/>
          <w:u w:val="single"/>
          <w:lang w:val="en-US"/>
        </w:rPr>
        <w:t>SPONSORSHIP PACKAGES</w:t>
      </w:r>
      <w:r w:rsidR="005D6107">
        <w:rPr>
          <w:rFonts w:ascii="Arial" w:eastAsia="Times New Roman" w:hAnsi="Arial" w:cs="Arial"/>
          <w:b/>
          <w:color w:val="252525"/>
          <w:sz w:val="28"/>
          <w:szCs w:val="28"/>
          <w:u w:val="single"/>
          <w:lang w:val="en-US"/>
        </w:rPr>
        <w:t xml:space="preserve"> BENEFITS </w:t>
      </w:r>
    </w:p>
    <w:p w14:paraId="4CC3A480" w14:textId="5F35507E" w:rsidR="00D31FB0" w:rsidRPr="00D31FB0" w:rsidRDefault="00CE5903" w:rsidP="00D31FB0">
      <w:pPr>
        <w:pStyle w:val="ListParagraph"/>
        <w:numPr>
          <w:ilvl w:val="0"/>
          <w:numId w:val="21"/>
        </w:numPr>
        <w:suppressAutoHyphens w:val="0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</w:pPr>
      <w:r w:rsidRPr="00D31FB0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 xml:space="preserve">Platinum </w:t>
      </w:r>
      <w:r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 xml:space="preserve">Sponsor- </w:t>
      </w:r>
      <w:proofErr w:type="spellStart"/>
      <w:r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Tshs</w:t>
      </w:r>
      <w:proofErr w:type="spellEnd"/>
      <w:r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 xml:space="preserve"> (</w:t>
      </w:r>
      <w:r w:rsidR="000663CB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2</w:t>
      </w:r>
      <w:r w:rsidR="007E5CB4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0</w:t>
      </w:r>
      <w:r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 xml:space="preserve">,000,000.00 – </w:t>
      </w:r>
      <w:r w:rsidR="007E5CB4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25</w:t>
      </w:r>
      <w:r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,000,000.00</w:t>
      </w:r>
      <w:r w:rsidR="00D31FB0" w:rsidRPr="00D31FB0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 xml:space="preserve">) </w:t>
      </w:r>
    </w:p>
    <w:p w14:paraId="088A972C" w14:textId="77777777" w:rsidR="00D31FB0" w:rsidRPr="00D31FB0" w:rsidRDefault="00D31FB0">
      <w:pPr>
        <w:suppressAutoHyphens w:val="0"/>
        <w:spacing w:before="100" w:beforeAutospacing="1" w:after="100" w:afterAutospacing="1" w:line="360" w:lineRule="auto"/>
        <w:rPr>
          <w:rFonts w:ascii="Arial" w:eastAsia="Times New Roman" w:hAnsi="Arial" w:cs="Arial"/>
          <w:color w:val="252525"/>
          <w:sz w:val="24"/>
          <w:szCs w:val="24"/>
          <w:lang w:val="en-US"/>
        </w:rPr>
      </w:pPr>
      <w:r w:rsidRPr="00D31FB0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 </w:t>
      </w:r>
      <w:r w:rsidR="00393F9C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 xml:space="preserve">          </w:t>
      </w:r>
      <w:r w:rsidRPr="00D31FB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The following </w:t>
      </w:r>
      <w:r w:rsidR="00CE5903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package </w:t>
      </w:r>
      <w:r w:rsidRPr="00D31FB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will be </w:t>
      </w:r>
      <w:r w:rsidR="00CE5903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offered </w:t>
      </w:r>
      <w:r w:rsidRPr="00D31FB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to the </w:t>
      </w:r>
      <w:r w:rsidR="00393F9C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Platinum </w:t>
      </w:r>
      <w:r w:rsidRPr="00D31FB0">
        <w:rPr>
          <w:rFonts w:ascii="Arial" w:eastAsia="Times New Roman" w:hAnsi="Arial" w:cs="Arial"/>
          <w:color w:val="252525"/>
          <w:sz w:val="24"/>
          <w:szCs w:val="24"/>
          <w:lang w:val="en-US"/>
        </w:rPr>
        <w:t>sponsor:</w:t>
      </w:r>
    </w:p>
    <w:p w14:paraId="47D63033" w14:textId="77777777" w:rsidR="00D31FB0" w:rsidRDefault="00D31FB0">
      <w:pPr>
        <w:pStyle w:val="ListParagraph"/>
        <w:numPr>
          <w:ilvl w:val="0"/>
          <w:numId w:val="17"/>
        </w:numPr>
        <w:suppressAutoHyphens w:val="0"/>
        <w:spacing w:before="100" w:beforeAutospacing="1" w:after="100" w:afterAutospacing="1" w:line="360" w:lineRule="auto"/>
        <w:ind w:left="1560" w:hanging="426"/>
        <w:rPr>
          <w:rFonts w:ascii="Arial" w:eastAsia="Times New Roman" w:hAnsi="Arial" w:cs="Arial"/>
          <w:color w:val="252525"/>
          <w:sz w:val="24"/>
          <w:szCs w:val="24"/>
          <w:lang w:val="en-US"/>
        </w:rPr>
      </w:pPr>
      <w:bookmarkStart w:id="0" w:name="_Hlk118464055"/>
      <w:r w:rsidRPr="00D31FB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A </w:t>
      </w:r>
      <w:r w:rsidR="00CE5903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venue for </w:t>
      </w:r>
      <w:r w:rsidRPr="00D31FB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booth </w:t>
      </w:r>
      <w:r w:rsidR="00CE5903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to </w:t>
      </w:r>
      <w:r w:rsidRPr="00D31FB0">
        <w:rPr>
          <w:rFonts w:ascii="Arial" w:eastAsia="Times New Roman" w:hAnsi="Arial" w:cs="Arial"/>
          <w:color w:val="252525"/>
          <w:sz w:val="24"/>
          <w:szCs w:val="24"/>
          <w:lang w:val="en-US"/>
        </w:rPr>
        <w:t>show</w:t>
      </w:r>
      <w:r w:rsidR="00CE5903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 case your products </w:t>
      </w:r>
    </w:p>
    <w:bookmarkEnd w:id="0"/>
    <w:p w14:paraId="7F03FDB9" w14:textId="6F498370" w:rsidR="00D31FB0" w:rsidRDefault="003B3E5D">
      <w:pPr>
        <w:pStyle w:val="ListParagraph"/>
        <w:numPr>
          <w:ilvl w:val="0"/>
          <w:numId w:val="17"/>
        </w:numPr>
        <w:suppressAutoHyphens w:val="0"/>
        <w:spacing w:before="100" w:beforeAutospacing="1" w:after="100" w:afterAutospacing="1" w:line="360" w:lineRule="auto"/>
        <w:ind w:left="1560" w:hanging="426"/>
        <w:rPr>
          <w:rFonts w:ascii="Arial" w:eastAsia="Times New Roman" w:hAnsi="Arial" w:cs="Arial"/>
          <w:color w:val="252525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252525"/>
          <w:sz w:val="24"/>
          <w:szCs w:val="24"/>
          <w:lang w:val="en-US"/>
        </w:rPr>
        <w:t>15</w:t>
      </w:r>
      <w:r w:rsidR="00D31FB0" w:rsidRPr="006E6FA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 minutes </w:t>
      </w:r>
      <w:r w:rsidR="00161AA2" w:rsidRPr="006E6FA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presentation session </w:t>
      </w:r>
      <w:r w:rsidR="00D31FB0" w:rsidRPr="006E6FA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during the meeting to explain </w:t>
      </w:r>
      <w:r w:rsidR="00161AA2" w:rsidRPr="006E6FA0">
        <w:rPr>
          <w:rFonts w:ascii="Arial" w:eastAsia="Times New Roman" w:hAnsi="Arial" w:cs="Arial"/>
          <w:color w:val="252525"/>
          <w:sz w:val="24"/>
          <w:szCs w:val="24"/>
          <w:lang w:val="en-US"/>
        </w:rPr>
        <w:t>about your services</w:t>
      </w:r>
      <w:r w:rsidR="00D31FB0" w:rsidRPr="006E6FA0">
        <w:rPr>
          <w:rFonts w:ascii="Arial" w:eastAsia="Times New Roman" w:hAnsi="Arial" w:cs="Arial"/>
          <w:color w:val="252525"/>
          <w:sz w:val="24"/>
          <w:szCs w:val="24"/>
          <w:lang w:val="en-US"/>
        </w:rPr>
        <w:t>.</w:t>
      </w:r>
    </w:p>
    <w:p w14:paraId="5729A34F" w14:textId="77777777" w:rsidR="00D31FB0" w:rsidRDefault="00161AA2">
      <w:pPr>
        <w:pStyle w:val="ListParagraph"/>
        <w:numPr>
          <w:ilvl w:val="0"/>
          <w:numId w:val="17"/>
        </w:numPr>
        <w:suppressAutoHyphens w:val="0"/>
        <w:spacing w:before="100" w:beforeAutospacing="1" w:after="100" w:afterAutospacing="1" w:line="360" w:lineRule="auto"/>
        <w:ind w:left="1560" w:hanging="426"/>
        <w:rPr>
          <w:rFonts w:ascii="Arial" w:eastAsia="Times New Roman" w:hAnsi="Arial" w:cs="Arial"/>
          <w:color w:val="252525"/>
          <w:sz w:val="24"/>
          <w:szCs w:val="24"/>
          <w:lang w:val="en-US"/>
        </w:rPr>
      </w:pPr>
      <w:r w:rsidRPr="006E6FA0">
        <w:rPr>
          <w:rFonts w:ascii="Arial" w:eastAsia="Times New Roman" w:hAnsi="Arial" w:cs="Arial"/>
          <w:color w:val="252525"/>
          <w:sz w:val="24"/>
          <w:szCs w:val="24"/>
          <w:lang w:val="en-US"/>
        </w:rPr>
        <w:t>An opportunity to display two (2) banners, one on the Conference Hall and another at the congregation area</w:t>
      </w:r>
      <w:r w:rsidR="00D31FB0" w:rsidRPr="006E6FA0">
        <w:rPr>
          <w:rFonts w:ascii="Arial" w:eastAsia="Times New Roman" w:hAnsi="Arial" w:cs="Arial"/>
          <w:color w:val="252525"/>
          <w:sz w:val="24"/>
          <w:szCs w:val="24"/>
          <w:lang w:val="en-US"/>
        </w:rPr>
        <w:t>.</w:t>
      </w:r>
    </w:p>
    <w:p w14:paraId="736AE656" w14:textId="77777777" w:rsidR="00D31FB0" w:rsidRDefault="00D31FB0">
      <w:pPr>
        <w:pStyle w:val="ListParagraph"/>
        <w:numPr>
          <w:ilvl w:val="0"/>
          <w:numId w:val="17"/>
        </w:numPr>
        <w:suppressAutoHyphens w:val="0"/>
        <w:spacing w:before="100" w:beforeAutospacing="1" w:after="100" w:afterAutospacing="1" w:line="360" w:lineRule="auto"/>
        <w:ind w:left="1560" w:hanging="426"/>
        <w:rPr>
          <w:rFonts w:ascii="Arial" w:eastAsia="Times New Roman" w:hAnsi="Arial" w:cs="Arial"/>
          <w:color w:val="252525"/>
          <w:sz w:val="24"/>
          <w:szCs w:val="24"/>
          <w:lang w:val="en-US"/>
        </w:rPr>
      </w:pPr>
      <w:bookmarkStart w:id="1" w:name="_Hlk118464092"/>
      <w:r w:rsidRPr="006E6FA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During the meeting, a big banner for the event will </w:t>
      </w:r>
      <w:r w:rsidR="00161AA2" w:rsidRPr="006E6FA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also include your </w:t>
      </w:r>
      <w:r w:rsidRPr="006E6FA0">
        <w:rPr>
          <w:rFonts w:ascii="Arial" w:eastAsia="Times New Roman" w:hAnsi="Arial" w:cs="Arial"/>
          <w:color w:val="252525"/>
          <w:sz w:val="24"/>
          <w:szCs w:val="24"/>
          <w:lang w:val="en-US"/>
        </w:rPr>
        <w:t>institution's logo</w:t>
      </w:r>
    </w:p>
    <w:p w14:paraId="67136CDF" w14:textId="77777777" w:rsidR="00393F9C" w:rsidRPr="006E6FA0" w:rsidRDefault="00161AA2" w:rsidP="006E6FA0">
      <w:pPr>
        <w:pStyle w:val="ListParagraph"/>
        <w:numPr>
          <w:ilvl w:val="0"/>
          <w:numId w:val="17"/>
        </w:numPr>
        <w:suppressAutoHyphens w:val="0"/>
        <w:spacing w:before="100" w:beforeAutospacing="1" w:after="100" w:afterAutospacing="1" w:line="360" w:lineRule="auto"/>
        <w:ind w:left="1560" w:hanging="426"/>
        <w:rPr>
          <w:rFonts w:ascii="Arial" w:eastAsia="Times New Roman" w:hAnsi="Arial" w:cs="Arial"/>
          <w:color w:val="252525"/>
          <w:sz w:val="24"/>
          <w:szCs w:val="24"/>
          <w:lang w:val="en-US"/>
        </w:rPr>
      </w:pPr>
      <w:r w:rsidRPr="006E6FA0">
        <w:rPr>
          <w:rFonts w:ascii="Arial" w:eastAsia="Times New Roman" w:hAnsi="Arial" w:cs="Arial"/>
          <w:color w:val="252525"/>
          <w:sz w:val="24"/>
          <w:szCs w:val="24"/>
          <w:lang w:val="en-US"/>
        </w:rPr>
        <w:t>C</w:t>
      </w:r>
      <w:r w:rsidR="00D31FB0" w:rsidRPr="006E6FA0">
        <w:rPr>
          <w:rFonts w:ascii="Arial" w:eastAsia="Times New Roman" w:hAnsi="Arial" w:cs="Arial"/>
          <w:color w:val="252525"/>
          <w:sz w:val="24"/>
          <w:szCs w:val="24"/>
          <w:lang w:val="en-US"/>
        </w:rPr>
        <w:t>ertificate of appreciation</w:t>
      </w:r>
      <w:r w:rsidRPr="006E6FA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 </w:t>
      </w:r>
    </w:p>
    <w:bookmarkEnd w:id="1"/>
    <w:p w14:paraId="6F449C1F" w14:textId="77777777" w:rsidR="00D31FB0" w:rsidRPr="006E6FA0" w:rsidRDefault="00D31FB0" w:rsidP="006E6FA0">
      <w:pPr>
        <w:pStyle w:val="ListParagraph"/>
        <w:suppressAutoHyphens w:val="0"/>
        <w:spacing w:before="100" w:beforeAutospacing="1" w:after="100" w:afterAutospacing="1" w:line="360" w:lineRule="auto"/>
        <w:ind w:left="1560"/>
        <w:rPr>
          <w:rFonts w:ascii="Arial" w:eastAsia="Times New Roman" w:hAnsi="Arial" w:cs="Arial"/>
          <w:color w:val="252525"/>
          <w:sz w:val="12"/>
          <w:szCs w:val="24"/>
          <w:lang w:val="en-US"/>
        </w:rPr>
      </w:pPr>
    </w:p>
    <w:p w14:paraId="36264DCB" w14:textId="3AD4DE0F" w:rsidR="00D31FB0" w:rsidRDefault="00161AA2">
      <w:pPr>
        <w:pStyle w:val="ListParagraph"/>
        <w:numPr>
          <w:ilvl w:val="0"/>
          <w:numId w:val="21"/>
        </w:numPr>
        <w:suppressAutoHyphens w:val="0"/>
        <w:spacing w:before="100" w:beforeAutospacing="1" w:after="100" w:afterAutospacing="1" w:line="360" w:lineRule="auto"/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</w:pPr>
      <w:r w:rsidRPr="00D31FB0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 xml:space="preserve">Gold </w:t>
      </w:r>
      <w:r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 xml:space="preserve">- </w:t>
      </w:r>
      <w:proofErr w:type="spellStart"/>
      <w:r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Tshs</w:t>
      </w:r>
      <w:proofErr w:type="spellEnd"/>
      <w:r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 xml:space="preserve"> </w:t>
      </w:r>
      <w:r w:rsidR="00D31FB0" w:rsidRPr="00D31FB0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(</w:t>
      </w:r>
      <w:r w:rsidR="007E5CB4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15</w:t>
      </w:r>
      <w:r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 xml:space="preserve">,000,000.00 </w:t>
      </w:r>
      <w:r w:rsidR="00D31FB0" w:rsidRPr="00D31FB0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–</w:t>
      </w:r>
      <w:r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 xml:space="preserve"> </w:t>
      </w:r>
      <w:r w:rsidR="007E5CB4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19</w:t>
      </w:r>
      <w:r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,000,000,000.00</w:t>
      </w:r>
      <w:r w:rsidR="00D31FB0" w:rsidRPr="00D31FB0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)</w:t>
      </w:r>
    </w:p>
    <w:p w14:paraId="76833A63" w14:textId="77777777" w:rsidR="00393F9C" w:rsidRPr="00D31FB0" w:rsidRDefault="00393F9C" w:rsidP="006E6FA0">
      <w:pPr>
        <w:pStyle w:val="ListParagraph"/>
        <w:suppressAutoHyphens w:val="0"/>
        <w:spacing w:before="100" w:beforeAutospacing="1" w:after="100" w:afterAutospacing="1" w:line="360" w:lineRule="auto"/>
        <w:ind w:left="420"/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</w:pPr>
      <w:r w:rsidRPr="00D31FB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The following </w:t>
      </w:r>
      <w:r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package </w:t>
      </w:r>
      <w:r w:rsidRPr="00D31FB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will be </w:t>
      </w:r>
      <w:r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offered </w:t>
      </w:r>
      <w:r w:rsidRPr="00D31FB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to the </w:t>
      </w:r>
      <w:proofErr w:type="gramStart"/>
      <w:r>
        <w:rPr>
          <w:rFonts w:ascii="Arial" w:eastAsia="Times New Roman" w:hAnsi="Arial" w:cs="Arial"/>
          <w:color w:val="252525"/>
          <w:sz w:val="24"/>
          <w:szCs w:val="24"/>
          <w:lang w:val="en-US"/>
        </w:rPr>
        <w:t>Gold</w:t>
      </w:r>
      <w:proofErr w:type="gramEnd"/>
      <w:r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 </w:t>
      </w:r>
      <w:r w:rsidRPr="00D31FB0">
        <w:rPr>
          <w:rFonts w:ascii="Arial" w:eastAsia="Times New Roman" w:hAnsi="Arial" w:cs="Arial"/>
          <w:color w:val="252525"/>
          <w:sz w:val="24"/>
          <w:szCs w:val="24"/>
          <w:lang w:val="en-US"/>
        </w:rPr>
        <w:t>sponsor:</w:t>
      </w:r>
    </w:p>
    <w:p w14:paraId="2363D969" w14:textId="72445F36" w:rsidR="00161AA2" w:rsidRDefault="00161AA2">
      <w:pPr>
        <w:pStyle w:val="ListParagraph"/>
        <w:numPr>
          <w:ilvl w:val="0"/>
          <w:numId w:val="23"/>
        </w:numPr>
        <w:suppressAutoHyphens w:val="0"/>
        <w:spacing w:before="100" w:beforeAutospacing="1" w:after="100" w:afterAutospacing="1" w:line="360" w:lineRule="auto"/>
        <w:rPr>
          <w:rFonts w:ascii="Arial" w:eastAsia="Times New Roman" w:hAnsi="Arial" w:cs="Arial"/>
          <w:color w:val="252525"/>
          <w:sz w:val="24"/>
          <w:szCs w:val="24"/>
          <w:lang w:val="en-US"/>
        </w:rPr>
      </w:pPr>
      <w:r w:rsidRPr="00161AA2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A venue for booth to show case your products </w:t>
      </w:r>
    </w:p>
    <w:p w14:paraId="4405A0D0" w14:textId="526F5FDA" w:rsidR="003B3E5D" w:rsidRDefault="003B3E5D">
      <w:pPr>
        <w:pStyle w:val="ListParagraph"/>
        <w:numPr>
          <w:ilvl w:val="0"/>
          <w:numId w:val="23"/>
        </w:numPr>
        <w:suppressAutoHyphens w:val="0"/>
        <w:spacing w:before="100" w:beforeAutospacing="1" w:after="100" w:afterAutospacing="1" w:line="360" w:lineRule="auto"/>
        <w:rPr>
          <w:rFonts w:ascii="Arial" w:eastAsia="Times New Roman" w:hAnsi="Arial" w:cs="Arial"/>
          <w:color w:val="252525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252525"/>
          <w:sz w:val="24"/>
          <w:szCs w:val="24"/>
          <w:lang w:val="en-US"/>
        </w:rPr>
        <w:t>10</w:t>
      </w:r>
      <w:r w:rsidRPr="006E6FA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 minutes presentation session during the meeting to explain about your services</w:t>
      </w:r>
    </w:p>
    <w:p w14:paraId="489844EB" w14:textId="77777777" w:rsidR="006E6FA0" w:rsidRDefault="006E6FA0" w:rsidP="006E6FA0">
      <w:pPr>
        <w:pStyle w:val="ListParagraph"/>
        <w:numPr>
          <w:ilvl w:val="0"/>
          <w:numId w:val="23"/>
        </w:numPr>
        <w:suppressAutoHyphens w:val="0"/>
        <w:spacing w:before="100" w:beforeAutospacing="1" w:after="100" w:afterAutospacing="1" w:line="360" w:lineRule="auto"/>
        <w:rPr>
          <w:rFonts w:ascii="Arial" w:eastAsia="Times New Roman" w:hAnsi="Arial" w:cs="Arial"/>
          <w:color w:val="252525"/>
          <w:sz w:val="24"/>
          <w:szCs w:val="24"/>
          <w:lang w:val="en-US"/>
        </w:rPr>
      </w:pPr>
      <w:r w:rsidRPr="006E6FA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An opportunity to display </w:t>
      </w:r>
      <w:r>
        <w:rPr>
          <w:rFonts w:ascii="Arial" w:eastAsia="Times New Roman" w:hAnsi="Arial" w:cs="Arial"/>
          <w:color w:val="252525"/>
          <w:sz w:val="24"/>
          <w:szCs w:val="24"/>
          <w:lang w:val="en-US"/>
        </w:rPr>
        <w:t>one</w:t>
      </w:r>
      <w:r w:rsidRPr="006E6FA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 (</w:t>
      </w:r>
      <w:r>
        <w:rPr>
          <w:rFonts w:ascii="Arial" w:eastAsia="Times New Roman" w:hAnsi="Arial" w:cs="Arial"/>
          <w:color w:val="252525"/>
          <w:sz w:val="24"/>
          <w:szCs w:val="24"/>
          <w:lang w:val="en-US"/>
        </w:rPr>
        <w:t>1</w:t>
      </w:r>
      <w:r w:rsidRPr="006E6FA0">
        <w:rPr>
          <w:rFonts w:ascii="Arial" w:eastAsia="Times New Roman" w:hAnsi="Arial" w:cs="Arial"/>
          <w:color w:val="252525"/>
          <w:sz w:val="24"/>
          <w:szCs w:val="24"/>
          <w:lang w:val="en-US"/>
        </w:rPr>
        <w:t>) banner at the congregation area.</w:t>
      </w:r>
    </w:p>
    <w:p w14:paraId="1498D8EB" w14:textId="77777777" w:rsidR="006E6FA0" w:rsidRDefault="00161AA2" w:rsidP="006E6FA0">
      <w:pPr>
        <w:pStyle w:val="ListParagraph"/>
        <w:numPr>
          <w:ilvl w:val="0"/>
          <w:numId w:val="23"/>
        </w:numPr>
        <w:suppressAutoHyphens w:val="0"/>
        <w:spacing w:before="100" w:beforeAutospacing="1" w:after="100" w:afterAutospacing="1" w:line="360" w:lineRule="auto"/>
        <w:rPr>
          <w:rFonts w:ascii="Arial" w:eastAsia="Times New Roman" w:hAnsi="Arial" w:cs="Arial"/>
          <w:color w:val="252525"/>
          <w:sz w:val="24"/>
          <w:szCs w:val="24"/>
          <w:lang w:val="en-US"/>
        </w:rPr>
      </w:pPr>
      <w:r w:rsidRPr="00D31FB0">
        <w:rPr>
          <w:rFonts w:ascii="Arial" w:eastAsia="Times New Roman" w:hAnsi="Arial" w:cs="Arial"/>
          <w:color w:val="252525"/>
          <w:sz w:val="24"/>
          <w:szCs w:val="24"/>
          <w:lang w:val="en-US"/>
        </w:rPr>
        <w:t>During the meeting, a big banner for the event w</w:t>
      </w:r>
      <w:r>
        <w:rPr>
          <w:rFonts w:ascii="Arial" w:eastAsia="Times New Roman" w:hAnsi="Arial" w:cs="Arial"/>
          <w:color w:val="252525"/>
          <w:sz w:val="24"/>
          <w:szCs w:val="24"/>
          <w:lang w:val="en-US"/>
        </w:rPr>
        <w:t>ill also include your institution's logo</w:t>
      </w:r>
      <w:r w:rsidR="00393F9C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 </w:t>
      </w:r>
    </w:p>
    <w:p w14:paraId="46C67847" w14:textId="77777777" w:rsidR="00393F9C" w:rsidRPr="006E6FA0" w:rsidRDefault="00161AA2" w:rsidP="006E6FA0">
      <w:pPr>
        <w:pStyle w:val="ListParagraph"/>
        <w:numPr>
          <w:ilvl w:val="0"/>
          <w:numId w:val="23"/>
        </w:numPr>
        <w:suppressAutoHyphens w:val="0"/>
        <w:spacing w:before="100" w:beforeAutospacing="1" w:after="100" w:afterAutospacing="1" w:line="360" w:lineRule="auto"/>
        <w:rPr>
          <w:rFonts w:ascii="Arial" w:eastAsia="Times New Roman" w:hAnsi="Arial" w:cs="Arial"/>
          <w:color w:val="252525"/>
          <w:sz w:val="24"/>
          <w:szCs w:val="24"/>
          <w:lang w:val="en-US"/>
        </w:rPr>
      </w:pPr>
      <w:r w:rsidRPr="006E6FA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Certificate of appreciation </w:t>
      </w:r>
    </w:p>
    <w:p w14:paraId="47010B84" w14:textId="77777777" w:rsidR="00D31FB0" w:rsidRPr="000349BD" w:rsidRDefault="00D31FB0" w:rsidP="006E6FA0">
      <w:pPr>
        <w:pStyle w:val="ListParagraph"/>
        <w:spacing w:line="360" w:lineRule="auto"/>
        <w:ind w:left="1503"/>
        <w:rPr>
          <w:lang w:val="en-US"/>
        </w:rPr>
      </w:pPr>
    </w:p>
    <w:p w14:paraId="0E23AAFC" w14:textId="425DD5AB" w:rsidR="00D31FB0" w:rsidRDefault="00161AA2">
      <w:pPr>
        <w:pStyle w:val="ListParagraph"/>
        <w:numPr>
          <w:ilvl w:val="0"/>
          <w:numId w:val="21"/>
        </w:numPr>
        <w:suppressAutoHyphens w:val="0"/>
        <w:spacing w:before="100" w:beforeAutospacing="1" w:after="100" w:afterAutospacing="1" w:line="360" w:lineRule="auto"/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</w:pPr>
      <w:r w:rsidRPr="00D31FB0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 xml:space="preserve">Silver </w:t>
      </w:r>
      <w:r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 xml:space="preserve">- </w:t>
      </w:r>
      <w:proofErr w:type="spellStart"/>
      <w:r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Tshs</w:t>
      </w:r>
      <w:proofErr w:type="spellEnd"/>
      <w:r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 xml:space="preserve"> </w:t>
      </w:r>
      <w:r w:rsidR="00D31FB0" w:rsidRPr="00D31FB0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(</w:t>
      </w:r>
      <w:r w:rsidR="003B3E5D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1</w:t>
      </w:r>
      <w:r w:rsidR="007E5CB4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0</w:t>
      </w:r>
      <w:r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 xml:space="preserve">,000,000.00 </w:t>
      </w:r>
      <w:r w:rsidR="00D31FB0" w:rsidRPr="00D31FB0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–</w:t>
      </w:r>
      <w:r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 xml:space="preserve"> </w:t>
      </w:r>
      <w:r w:rsidR="003B3E5D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1</w:t>
      </w:r>
      <w:r w:rsidR="007E5CB4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4</w:t>
      </w:r>
      <w:r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,000,000.00</w:t>
      </w:r>
      <w:r w:rsidR="00D31FB0" w:rsidRPr="00D31FB0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)</w:t>
      </w:r>
    </w:p>
    <w:p w14:paraId="09634BD5" w14:textId="77777777" w:rsidR="00393F9C" w:rsidRDefault="00393F9C" w:rsidP="006E6FA0">
      <w:pPr>
        <w:pStyle w:val="ListParagraph"/>
        <w:suppressAutoHyphens w:val="0"/>
        <w:spacing w:before="100" w:beforeAutospacing="1" w:after="100" w:afterAutospacing="1" w:line="360" w:lineRule="auto"/>
        <w:ind w:left="420"/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</w:pPr>
      <w:r w:rsidRPr="00D31FB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The following </w:t>
      </w:r>
      <w:r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package </w:t>
      </w:r>
      <w:r w:rsidRPr="00D31FB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will be </w:t>
      </w:r>
      <w:r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offered </w:t>
      </w:r>
      <w:r w:rsidRPr="00D31FB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to the </w:t>
      </w:r>
      <w:proofErr w:type="gramStart"/>
      <w:r>
        <w:rPr>
          <w:rFonts w:ascii="Arial" w:eastAsia="Times New Roman" w:hAnsi="Arial" w:cs="Arial"/>
          <w:color w:val="252525"/>
          <w:sz w:val="24"/>
          <w:szCs w:val="24"/>
          <w:lang w:val="en-US"/>
        </w:rPr>
        <w:t>Silver</w:t>
      </w:r>
      <w:proofErr w:type="gramEnd"/>
      <w:r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 </w:t>
      </w:r>
      <w:r w:rsidRPr="00D31FB0">
        <w:rPr>
          <w:rFonts w:ascii="Arial" w:eastAsia="Times New Roman" w:hAnsi="Arial" w:cs="Arial"/>
          <w:color w:val="252525"/>
          <w:sz w:val="24"/>
          <w:szCs w:val="24"/>
          <w:lang w:val="en-US"/>
        </w:rPr>
        <w:t>sponsor:</w:t>
      </w:r>
    </w:p>
    <w:p w14:paraId="19F5F233" w14:textId="77777777" w:rsidR="003B3E5D" w:rsidRDefault="003B3E5D" w:rsidP="003B3E5D">
      <w:pPr>
        <w:pStyle w:val="ListParagraph"/>
        <w:numPr>
          <w:ilvl w:val="0"/>
          <w:numId w:val="26"/>
        </w:numPr>
        <w:suppressAutoHyphens w:val="0"/>
        <w:spacing w:before="100" w:beforeAutospacing="1" w:after="100" w:afterAutospacing="1" w:line="360" w:lineRule="auto"/>
        <w:rPr>
          <w:rFonts w:ascii="Arial" w:eastAsia="Times New Roman" w:hAnsi="Arial" w:cs="Arial"/>
          <w:color w:val="252525"/>
          <w:sz w:val="24"/>
          <w:szCs w:val="24"/>
          <w:lang w:val="en-US"/>
        </w:rPr>
      </w:pPr>
      <w:r w:rsidRPr="00161AA2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A venue for booth to show case your products </w:t>
      </w:r>
    </w:p>
    <w:p w14:paraId="4160EC64" w14:textId="4511BB3F" w:rsidR="006E6FA0" w:rsidRDefault="00393F9C" w:rsidP="006E6FA0">
      <w:pPr>
        <w:pStyle w:val="ListParagraph"/>
        <w:numPr>
          <w:ilvl w:val="0"/>
          <w:numId w:val="26"/>
        </w:numPr>
        <w:suppressAutoHyphens w:val="0"/>
        <w:spacing w:before="100" w:beforeAutospacing="1" w:after="100" w:afterAutospacing="1" w:line="360" w:lineRule="auto"/>
        <w:rPr>
          <w:rFonts w:ascii="Arial" w:eastAsia="Times New Roman" w:hAnsi="Arial" w:cs="Arial"/>
          <w:color w:val="252525"/>
          <w:sz w:val="24"/>
          <w:szCs w:val="24"/>
          <w:lang w:val="en-US"/>
        </w:rPr>
      </w:pPr>
      <w:r w:rsidRPr="006E6FA0">
        <w:rPr>
          <w:rFonts w:ascii="Arial" w:eastAsia="Times New Roman" w:hAnsi="Arial" w:cs="Arial"/>
          <w:color w:val="252525"/>
          <w:sz w:val="24"/>
          <w:szCs w:val="24"/>
          <w:lang w:val="en-US"/>
        </w:rPr>
        <w:lastRenderedPageBreak/>
        <w:t>During the meeting, a big banner for the event will also include your institution's logo</w:t>
      </w:r>
    </w:p>
    <w:p w14:paraId="3E599324" w14:textId="77777777" w:rsidR="006E6FA0" w:rsidRPr="006E6FA0" w:rsidRDefault="006E6FA0" w:rsidP="006E6FA0">
      <w:pPr>
        <w:pStyle w:val="ListParagraph"/>
        <w:numPr>
          <w:ilvl w:val="0"/>
          <w:numId w:val="26"/>
        </w:numPr>
        <w:suppressAutoHyphens w:val="0"/>
        <w:spacing w:before="100" w:beforeAutospacing="1" w:after="100" w:afterAutospacing="1" w:line="360" w:lineRule="auto"/>
        <w:rPr>
          <w:rFonts w:ascii="Arial" w:eastAsia="Times New Roman" w:hAnsi="Arial" w:cs="Arial"/>
          <w:color w:val="252525"/>
          <w:sz w:val="24"/>
          <w:szCs w:val="24"/>
          <w:lang w:val="en-US"/>
        </w:rPr>
      </w:pPr>
      <w:r w:rsidRPr="006E6FA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Certificate of appreciation </w:t>
      </w:r>
    </w:p>
    <w:p w14:paraId="0D6EAB9D" w14:textId="77777777" w:rsidR="006E6FA0" w:rsidRDefault="006E6FA0" w:rsidP="006E6FA0">
      <w:pPr>
        <w:pStyle w:val="ListParagraph"/>
        <w:suppressAutoHyphens w:val="0"/>
        <w:spacing w:before="100" w:beforeAutospacing="1" w:after="100" w:afterAutospacing="1" w:line="360" w:lineRule="auto"/>
        <w:ind w:left="1503"/>
        <w:rPr>
          <w:rFonts w:ascii="Arial" w:eastAsia="Times New Roman" w:hAnsi="Arial" w:cs="Arial"/>
          <w:color w:val="252525"/>
          <w:sz w:val="24"/>
          <w:szCs w:val="24"/>
          <w:lang w:val="en-US"/>
        </w:rPr>
      </w:pPr>
    </w:p>
    <w:p w14:paraId="4A4EE09A" w14:textId="77777777" w:rsidR="00D31FB0" w:rsidRPr="00D31FB0" w:rsidRDefault="00D31FB0" w:rsidP="006E6FA0">
      <w:pPr>
        <w:pStyle w:val="ListParagraph"/>
        <w:spacing w:line="360" w:lineRule="auto"/>
        <w:rPr>
          <w:lang w:val="en-US"/>
        </w:rPr>
      </w:pPr>
    </w:p>
    <w:p w14:paraId="4F0B4099" w14:textId="561A7E11" w:rsidR="00D31FB0" w:rsidRPr="006E6FA0" w:rsidRDefault="00D31FB0" w:rsidP="006E6FA0">
      <w:pPr>
        <w:pStyle w:val="ListParagraph"/>
        <w:numPr>
          <w:ilvl w:val="0"/>
          <w:numId w:val="21"/>
        </w:numPr>
        <w:suppressAutoHyphens w:val="0"/>
        <w:spacing w:before="100" w:beforeAutospacing="1" w:after="100" w:afterAutospacing="1" w:line="360" w:lineRule="auto"/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</w:pPr>
      <w:r w:rsidRPr="006E6FA0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 xml:space="preserve">Bronze </w:t>
      </w:r>
      <w:r w:rsidR="000349BD" w:rsidRPr="006E6FA0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 xml:space="preserve">– </w:t>
      </w:r>
      <w:proofErr w:type="spellStart"/>
      <w:r w:rsidR="000349BD" w:rsidRPr="006E6FA0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Tshs</w:t>
      </w:r>
      <w:proofErr w:type="spellEnd"/>
      <w:r w:rsidR="000349BD" w:rsidRPr="006E6FA0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 xml:space="preserve"> </w:t>
      </w:r>
      <w:r w:rsidRPr="006E6FA0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(</w:t>
      </w:r>
      <w:r w:rsidR="007E5CB4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5</w:t>
      </w:r>
      <w:r w:rsidR="000349BD" w:rsidRPr="006E6FA0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 xml:space="preserve">,000,000.00 – </w:t>
      </w:r>
      <w:r w:rsidR="007E5CB4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9</w:t>
      </w:r>
      <w:r w:rsidR="000349BD" w:rsidRPr="006E6FA0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,000,000.00</w:t>
      </w:r>
      <w:r w:rsidRPr="006E6FA0"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  <w:t>)</w:t>
      </w:r>
    </w:p>
    <w:p w14:paraId="7DBA0073" w14:textId="77777777" w:rsidR="00393F9C" w:rsidRPr="00D31FB0" w:rsidRDefault="00393F9C" w:rsidP="006E6FA0">
      <w:pPr>
        <w:pStyle w:val="ListParagraph"/>
        <w:suppressAutoHyphens w:val="0"/>
        <w:spacing w:before="100" w:beforeAutospacing="1" w:after="100" w:afterAutospacing="1" w:line="360" w:lineRule="auto"/>
        <w:ind w:left="420"/>
        <w:rPr>
          <w:rFonts w:ascii="Arial" w:eastAsia="Times New Roman" w:hAnsi="Arial" w:cs="Arial"/>
          <w:b/>
          <w:color w:val="252525"/>
          <w:sz w:val="24"/>
          <w:szCs w:val="24"/>
          <w:lang w:val="en-US"/>
        </w:rPr>
      </w:pPr>
      <w:r w:rsidRPr="00D31FB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The following </w:t>
      </w:r>
      <w:r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package </w:t>
      </w:r>
      <w:r w:rsidRPr="00D31FB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will be </w:t>
      </w:r>
      <w:r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offered </w:t>
      </w:r>
      <w:r w:rsidRPr="00D31FB0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to the </w:t>
      </w:r>
      <w:proofErr w:type="gramStart"/>
      <w:r w:rsidR="006E6FA0">
        <w:rPr>
          <w:rFonts w:ascii="Arial" w:eastAsia="Times New Roman" w:hAnsi="Arial" w:cs="Arial"/>
          <w:color w:val="252525"/>
          <w:sz w:val="24"/>
          <w:szCs w:val="24"/>
          <w:lang w:val="en-US"/>
        </w:rPr>
        <w:t>Bronze</w:t>
      </w:r>
      <w:proofErr w:type="gramEnd"/>
      <w:r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 </w:t>
      </w:r>
      <w:r w:rsidRPr="00D31FB0">
        <w:rPr>
          <w:rFonts w:ascii="Arial" w:eastAsia="Times New Roman" w:hAnsi="Arial" w:cs="Arial"/>
          <w:color w:val="252525"/>
          <w:sz w:val="24"/>
          <w:szCs w:val="24"/>
          <w:lang w:val="en-US"/>
        </w:rPr>
        <w:t>sponsor:</w:t>
      </w:r>
    </w:p>
    <w:p w14:paraId="63B037EF" w14:textId="77777777" w:rsidR="004B49F1" w:rsidRPr="00D31FB0" w:rsidRDefault="000349BD" w:rsidP="006E6FA0">
      <w:pPr>
        <w:pStyle w:val="ListParagraph"/>
        <w:numPr>
          <w:ilvl w:val="0"/>
          <w:numId w:val="27"/>
        </w:numPr>
        <w:rPr>
          <w:b/>
        </w:rPr>
      </w:pPr>
      <w:r w:rsidRPr="008E6C5C">
        <w:rPr>
          <w:rFonts w:ascii="Arial" w:eastAsia="Times New Roman" w:hAnsi="Arial" w:cs="Arial"/>
          <w:color w:val="252525"/>
          <w:sz w:val="24"/>
          <w:szCs w:val="24"/>
          <w:lang w:val="en-US"/>
        </w:rPr>
        <w:t xml:space="preserve">Certificate of appreciation </w:t>
      </w:r>
    </w:p>
    <w:sectPr w:rsidR="004B49F1" w:rsidRPr="00D31FB0" w:rsidSect="00E72EAF">
      <w:footerReference w:type="default" r:id="rId14"/>
      <w:pgSz w:w="11906" w:h="16838"/>
      <w:pgMar w:top="1440" w:right="1440" w:bottom="1440" w:left="1440" w:header="0" w:footer="28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A7293" w14:textId="77777777" w:rsidR="00E72EAF" w:rsidRDefault="00E72EAF">
      <w:pPr>
        <w:spacing w:line="240" w:lineRule="auto"/>
      </w:pPr>
      <w:r>
        <w:separator/>
      </w:r>
    </w:p>
  </w:endnote>
  <w:endnote w:type="continuationSeparator" w:id="0">
    <w:p w14:paraId="46962CD8" w14:textId="77777777" w:rsidR="00E72EAF" w:rsidRDefault="00E72E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ohit Devanagari">
    <w:altName w:val="Times New Roman"/>
    <w:charset w:val="00"/>
    <w:family w:val="roman"/>
    <w:pitch w:val="default"/>
  </w:font>
  <w:font w:name="Liberation Sans">
    <w:altName w:val="Arial"/>
    <w:charset w:val="01"/>
    <w:family w:val="swiss"/>
    <w:pitch w:val="default"/>
  </w:font>
  <w:font w:name="Noto Sans CJK SC"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D6585" w14:textId="77777777" w:rsidR="002E3C61" w:rsidRDefault="002E3C61">
    <w:pPr>
      <w:spacing w:after="0" w:line="240" w:lineRule="auto"/>
      <w:jc w:val="center"/>
      <w:rPr>
        <w:rFonts w:ascii="Trebuchet MS" w:eastAsia="Times New Roman" w:hAnsi="Trebuchet MS" w:cs="Gill Sans"/>
        <w:color w:val="18B3FF"/>
        <w:sz w:val="18"/>
        <w:szCs w:val="18"/>
        <w:lang w:eastAsia="en-GB"/>
      </w:rPr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79334A68" wp14:editId="3FBA6028">
          <wp:simplePos x="0" y="0"/>
          <wp:positionH relativeFrom="margin">
            <wp:posOffset>6131560</wp:posOffset>
          </wp:positionH>
          <wp:positionV relativeFrom="margin">
            <wp:posOffset>9549765</wp:posOffset>
          </wp:positionV>
          <wp:extent cx="751840" cy="751840"/>
          <wp:effectExtent l="0" t="0" r="10160" b="9525"/>
          <wp:wrapSquare wrapText="bothSides"/>
          <wp:docPr id="6" name="Picture 6" descr="/Users/edgermsamba/Desktop/Sensa new/English logo.pngEnglis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/Users/edgermsamba/Desktop/Sensa new/English logo.pngEnglish logo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1840" cy="751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6C07B96B" wp14:editId="7F61245F">
          <wp:simplePos x="0" y="0"/>
          <wp:positionH relativeFrom="margin">
            <wp:posOffset>-544195</wp:posOffset>
          </wp:positionH>
          <wp:positionV relativeFrom="margin">
            <wp:posOffset>9547225</wp:posOffset>
          </wp:positionV>
          <wp:extent cx="742315" cy="742315"/>
          <wp:effectExtent l="0" t="0" r="19685" b="20320"/>
          <wp:wrapSquare wrapText="bothSides"/>
          <wp:docPr id="7" name="Picture 7" descr="/Users/edgermsamba/Desktop/Sensa new/English logo.pngEnglis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/Users/edgermsamba/Desktop/Sensa new/English logo.pngEnglish logo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5" cy="742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251659264" behindDoc="1" locked="0" layoutInCell="1" allowOverlap="1" wp14:anchorId="4CBD3CEF" wp14:editId="12D7705F">
          <wp:simplePos x="0" y="0"/>
          <wp:positionH relativeFrom="page">
            <wp:align>right</wp:align>
          </wp:positionH>
          <wp:positionV relativeFrom="paragraph">
            <wp:posOffset>-73660</wp:posOffset>
          </wp:positionV>
          <wp:extent cx="7560310" cy="79375"/>
          <wp:effectExtent l="0" t="0" r="0" b="0"/>
          <wp:wrapNone/>
          <wp:docPr id="9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0310" cy="7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rebuchet MS" w:eastAsia="Times New Roman" w:hAnsi="Trebuchet MS" w:cs="Gill Sans"/>
        <w:color w:val="18B3FF"/>
        <w:sz w:val="18"/>
        <w:szCs w:val="18"/>
        <w:lang w:eastAsia="en-GB"/>
      </w:rPr>
      <w:t xml:space="preserve">Government City, </w:t>
    </w:r>
    <w:proofErr w:type="spellStart"/>
    <w:r>
      <w:rPr>
        <w:rFonts w:ascii="Trebuchet MS" w:eastAsia="Times New Roman" w:hAnsi="Trebuchet MS" w:cs="Gill Sans"/>
        <w:color w:val="18B3FF"/>
        <w:sz w:val="18"/>
        <w:szCs w:val="18"/>
        <w:lang w:eastAsia="en-GB"/>
      </w:rPr>
      <w:t>Mtandao</w:t>
    </w:r>
    <w:proofErr w:type="spellEnd"/>
    <w:r>
      <w:rPr>
        <w:rFonts w:ascii="Trebuchet MS" w:eastAsia="Times New Roman" w:hAnsi="Trebuchet MS" w:cs="Gill Sans"/>
        <w:color w:val="18B3FF"/>
        <w:sz w:val="18"/>
        <w:szCs w:val="18"/>
        <w:lang w:eastAsia="en-GB"/>
      </w:rPr>
      <w:t xml:space="preserve"> Street, P.O Box 2833, Dodoma, Tel: +255222129868, Fax: +255222129878, </w:t>
    </w:r>
  </w:p>
  <w:p w14:paraId="28BC8F1C" w14:textId="77777777" w:rsidR="002E3C61" w:rsidRDefault="002E3C61">
    <w:pPr>
      <w:spacing w:after="0" w:line="240" w:lineRule="auto"/>
      <w:jc w:val="center"/>
      <w:rPr>
        <w:rFonts w:ascii="Trebuchet MS" w:eastAsia="Times New Roman" w:hAnsi="Trebuchet MS" w:cs="Gill Sans"/>
        <w:color w:val="18B3FF"/>
        <w:sz w:val="18"/>
        <w:szCs w:val="18"/>
        <w:lang w:eastAsia="en-GB"/>
      </w:rPr>
    </w:pPr>
    <w:proofErr w:type="spellStart"/>
    <w:r>
      <w:rPr>
        <w:rFonts w:ascii="Trebuchet MS" w:eastAsia="Times New Roman" w:hAnsi="Trebuchet MS" w:cs="Gill Sans"/>
        <w:color w:val="18B3FF"/>
        <w:sz w:val="18"/>
        <w:szCs w:val="18"/>
        <w:lang w:eastAsia="en-GB"/>
      </w:rPr>
      <w:t>eMail</w:t>
    </w:r>
    <w:proofErr w:type="spellEnd"/>
    <w:r>
      <w:rPr>
        <w:rFonts w:ascii="Trebuchet MS" w:eastAsia="Times New Roman" w:hAnsi="Trebuchet MS" w:cs="Gill Sans"/>
        <w:color w:val="18B3FF"/>
        <w:sz w:val="18"/>
        <w:szCs w:val="18"/>
        <w:lang w:eastAsia="en-GB"/>
      </w:rPr>
      <w:t xml:space="preserve">: info@ega.go.tz, DG </w:t>
    </w:r>
    <w:proofErr w:type="spellStart"/>
    <w:r>
      <w:rPr>
        <w:rFonts w:ascii="Trebuchet MS" w:eastAsia="Times New Roman" w:hAnsi="Trebuchet MS" w:cs="Gill Sans"/>
        <w:color w:val="18B3FF"/>
        <w:sz w:val="18"/>
        <w:szCs w:val="18"/>
        <w:lang w:eastAsia="en-GB"/>
      </w:rPr>
      <w:t>eMail</w:t>
    </w:r>
    <w:proofErr w:type="spellEnd"/>
    <w:r>
      <w:rPr>
        <w:rFonts w:ascii="Trebuchet MS" w:eastAsia="Times New Roman" w:hAnsi="Trebuchet MS" w:cs="Gill Sans"/>
        <w:color w:val="18B3FF"/>
        <w:sz w:val="18"/>
        <w:szCs w:val="18"/>
        <w:lang w:eastAsia="en-GB"/>
      </w:rPr>
      <w:t>: dg@ega.go.tz, Website: www.ega.go.tz</w:t>
    </w:r>
  </w:p>
  <w:p w14:paraId="64CAFF4F" w14:textId="77777777" w:rsidR="002E3C61" w:rsidRDefault="002E3C61">
    <w:pPr>
      <w:spacing w:after="0" w:line="240" w:lineRule="auto"/>
      <w:jc w:val="center"/>
      <w:rPr>
        <w:rFonts w:ascii="Trebuchet MS" w:eastAsia="Times New Roman" w:hAnsi="Trebuchet MS" w:cs="Gill Sans"/>
        <w:color w:val="18B3FF"/>
        <w:sz w:val="18"/>
        <w:szCs w:val="18"/>
        <w:lang w:eastAsia="en-GB"/>
      </w:rPr>
    </w:pPr>
  </w:p>
  <w:p w14:paraId="5AB1673E" w14:textId="77777777" w:rsidR="002E3C61" w:rsidRDefault="002E3C61">
    <w:pPr>
      <w:spacing w:after="0" w:line="240" w:lineRule="auto"/>
      <w:jc w:val="center"/>
      <w:rPr>
        <w:lang w:val="en-US"/>
      </w:rPr>
    </w:pPr>
    <w:r>
      <w:rPr>
        <w:rFonts w:ascii="Trebuchet MS" w:eastAsia="Times New Roman" w:hAnsi="Trebuchet MS" w:cs="Gill Sans"/>
        <w:i/>
        <w:color w:val="18B3FF"/>
        <w:sz w:val="18"/>
        <w:szCs w:val="18"/>
        <w:lang w:eastAsia="en-GB"/>
      </w:rPr>
      <w:t>“Integrity and Innovation for Quality Public Service Delivery”</w:t>
    </w:r>
    <w:r>
      <w:rPr>
        <w:lang w:val="en-US"/>
      </w:rPr>
      <w:t xml:space="preserve"> </w:t>
    </w:r>
  </w:p>
  <w:p w14:paraId="62D2A4CA" w14:textId="77777777" w:rsidR="002E3C61" w:rsidRDefault="002E3C61">
    <w:pPr>
      <w:pStyle w:val="Footer"/>
      <w:tabs>
        <w:tab w:val="clear" w:pos="4680"/>
        <w:tab w:val="clear" w:pos="9360"/>
        <w:tab w:val="left" w:pos="5656"/>
      </w:tabs>
      <w:rPr>
        <w:rFonts w:ascii="Trebuchet MS" w:hAnsi="Trebuchet M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7DF78" w14:textId="77777777" w:rsidR="00E72EAF" w:rsidRDefault="00E72EAF">
      <w:pPr>
        <w:spacing w:after="0"/>
      </w:pPr>
      <w:r>
        <w:separator/>
      </w:r>
    </w:p>
  </w:footnote>
  <w:footnote w:type="continuationSeparator" w:id="0">
    <w:p w14:paraId="1FFBA78B" w14:textId="77777777" w:rsidR="00E72EAF" w:rsidRDefault="00E72EA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4235F"/>
    <w:multiLevelType w:val="hybridMultilevel"/>
    <w:tmpl w:val="FE465A2C"/>
    <w:lvl w:ilvl="0" w:tplc="DB3417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74BEC"/>
    <w:multiLevelType w:val="hybridMultilevel"/>
    <w:tmpl w:val="B7D01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C3936"/>
    <w:multiLevelType w:val="hybridMultilevel"/>
    <w:tmpl w:val="227653DA"/>
    <w:lvl w:ilvl="0" w:tplc="044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229BC"/>
    <w:multiLevelType w:val="hybridMultilevel"/>
    <w:tmpl w:val="CD7ED9DC"/>
    <w:lvl w:ilvl="0" w:tplc="4F7EECC4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17F11C18"/>
    <w:multiLevelType w:val="hybridMultilevel"/>
    <w:tmpl w:val="227653DA"/>
    <w:lvl w:ilvl="0" w:tplc="044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54390"/>
    <w:multiLevelType w:val="hybridMultilevel"/>
    <w:tmpl w:val="5254D560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 w15:restartNumberingAfterBreak="0">
    <w:nsid w:val="1A2402B2"/>
    <w:multiLevelType w:val="hybridMultilevel"/>
    <w:tmpl w:val="227653DA"/>
    <w:lvl w:ilvl="0" w:tplc="044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4A7EEE"/>
    <w:multiLevelType w:val="hybridMultilevel"/>
    <w:tmpl w:val="A3BE39BC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DDC308A"/>
    <w:multiLevelType w:val="hybridMultilevel"/>
    <w:tmpl w:val="B450DB5C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20D657DF"/>
    <w:multiLevelType w:val="hybridMultilevel"/>
    <w:tmpl w:val="227653DA"/>
    <w:lvl w:ilvl="0" w:tplc="044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0B5D93"/>
    <w:multiLevelType w:val="hybridMultilevel"/>
    <w:tmpl w:val="0A28F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C21EC8"/>
    <w:multiLevelType w:val="hybridMultilevel"/>
    <w:tmpl w:val="59A47C9E"/>
    <w:lvl w:ilvl="0" w:tplc="19DC7874">
      <w:start w:val="1"/>
      <w:numFmt w:val="lowerRoman"/>
      <w:lvlText w:val="%1."/>
      <w:lvlJc w:val="left"/>
      <w:pPr>
        <w:ind w:left="1440" w:hanging="720"/>
      </w:pPr>
      <w:rPr>
        <w:rFonts w:ascii="Arial" w:eastAsia="Times New Roman" w:hAnsi="Arial" w:cs="Arial" w:hint="default"/>
        <w:b w:val="0"/>
        <w:color w:val="252525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3BF1D7F"/>
    <w:multiLevelType w:val="hybridMultilevel"/>
    <w:tmpl w:val="E13AE8D8"/>
    <w:lvl w:ilvl="0" w:tplc="7A6AA2AE">
      <w:start w:val="1"/>
      <w:numFmt w:val="lowerRoman"/>
      <w:lvlText w:val="%1."/>
      <w:lvlJc w:val="right"/>
      <w:pPr>
        <w:ind w:left="783" w:hanging="360"/>
      </w:pPr>
      <w:rPr>
        <w:rFonts w:hint="default"/>
        <w:b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327321FE"/>
    <w:multiLevelType w:val="hybridMultilevel"/>
    <w:tmpl w:val="4222898A"/>
    <w:lvl w:ilvl="0" w:tplc="6174174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9111B9"/>
    <w:multiLevelType w:val="hybridMultilevel"/>
    <w:tmpl w:val="227653DA"/>
    <w:lvl w:ilvl="0" w:tplc="044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A167BC"/>
    <w:multiLevelType w:val="multilevel"/>
    <w:tmpl w:val="33A167BC"/>
    <w:lvl w:ilvl="0">
      <w:start w:val="1"/>
      <w:numFmt w:val="decimal"/>
      <w:pStyle w:val="Heading1"/>
      <w:lvlText w:val="%1"/>
      <w:lvlJc w:val="left"/>
      <w:pPr>
        <w:tabs>
          <w:tab w:val="left" w:pos="0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left" w:pos="0"/>
        </w:tabs>
        <w:ind w:left="102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left" w:pos="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left" w:pos="0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left" w:pos="0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left" w:pos="0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left" w:pos="0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left" w:pos="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left" w:pos="0"/>
        </w:tabs>
        <w:ind w:left="1584" w:hanging="1584"/>
      </w:pPr>
    </w:lvl>
  </w:abstractNum>
  <w:abstractNum w:abstractNumId="16" w15:restartNumberingAfterBreak="0">
    <w:nsid w:val="35412F88"/>
    <w:multiLevelType w:val="hybridMultilevel"/>
    <w:tmpl w:val="A8B26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7E40DF"/>
    <w:multiLevelType w:val="hybridMultilevel"/>
    <w:tmpl w:val="ECC6F00A"/>
    <w:lvl w:ilvl="0" w:tplc="0409001B">
      <w:start w:val="1"/>
      <w:numFmt w:val="lowerRoman"/>
      <w:lvlText w:val="%1."/>
      <w:lvlJc w:val="right"/>
      <w:pPr>
        <w:ind w:left="1503" w:hanging="360"/>
      </w:pPr>
    </w:lvl>
    <w:lvl w:ilvl="1" w:tplc="04090019" w:tentative="1">
      <w:start w:val="1"/>
      <w:numFmt w:val="lowerLetter"/>
      <w:lvlText w:val="%2."/>
      <w:lvlJc w:val="left"/>
      <w:pPr>
        <w:ind w:left="2223" w:hanging="360"/>
      </w:pPr>
    </w:lvl>
    <w:lvl w:ilvl="2" w:tplc="0409001B" w:tentative="1">
      <w:start w:val="1"/>
      <w:numFmt w:val="lowerRoman"/>
      <w:lvlText w:val="%3."/>
      <w:lvlJc w:val="right"/>
      <w:pPr>
        <w:ind w:left="2943" w:hanging="180"/>
      </w:pPr>
    </w:lvl>
    <w:lvl w:ilvl="3" w:tplc="0409000F" w:tentative="1">
      <w:start w:val="1"/>
      <w:numFmt w:val="decimal"/>
      <w:lvlText w:val="%4."/>
      <w:lvlJc w:val="left"/>
      <w:pPr>
        <w:ind w:left="3663" w:hanging="360"/>
      </w:pPr>
    </w:lvl>
    <w:lvl w:ilvl="4" w:tplc="04090019" w:tentative="1">
      <w:start w:val="1"/>
      <w:numFmt w:val="lowerLetter"/>
      <w:lvlText w:val="%5."/>
      <w:lvlJc w:val="left"/>
      <w:pPr>
        <w:ind w:left="4383" w:hanging="360"/>
      </w:pPr>
    </w:lvl>
    <w:lvl w:ilvl="5" w:tplc="0409001B" w:tentative="1">
      <w:start w:val="1"/>
      <w:numFmt w:val="lowerRoman"/>
      <w:lvlText w:val="%6."/>
      <w:lvlJc w:val="right"/>
      <w:pPr>
        <w:ind w:left="5103" w:hanging="180"/>
      </w:pPr>
    </w:lvl>
    <w:lvl w:ilvl="6" w:tplc="0409000F" w:tentative="1">
      <w:start w:val="1"/>
      <w:numFmt w:val="decimal"/>
      <w:lvlText w:val="%7."/>
      <w:lvlJc w:val="left"/>
      <w:pPr>
        <w:ind w:left="5823" w:hanging="360"/>
      </w:pPr>
    </w:lvl>
    <w:lvl w:ilvl="7" w:tplc="04090019" w:tentative="1">
      <w:start w:val="1"/>
      <w:numFmt w:val="lowerLetter"/>
      <w:lvlText w:val="%8."/>
      <w:lvlJc w:val="left"/>
      <w:pPr>
        <w:ind w:left="6543" w:hanging="360"/>
      </w:pPr>
    </w:lvl>
    <w:lvl w:ilvl="8" w:tplc="0409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18" w15:restartNumberingAfterBreak="0">
    <w:nsid w:val="375F07F2"/>
    <w:multiLevelType w:val="hybridMultilevel"/>
    <w:tmpl w:val="227653DA"/>
    <w:lvl w:ilvl="0" w:tplc="044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911E8A"/>
    <w:multiLevelType w:val="hybridMultilevel"/>
    <w:tmpl w:val="227653DA"/>
    <w:lvl w:ilvl="0" w:tplc="044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3729A5"/>
    <w:multiLevelType w:val="hybridMultilevel"/>
    <w:tmpl w:val="227653DA"/>
    <w:lvl w:ilvl="0" w:tplc="044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DF526D"/>
    <w:multiLevelType w:val="hybridMultilevel"/>
    <w:tmpl w:val="AC4A3998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8360554"/>
    <w:multiLevelType w:val="hybridMultilevel"/>
    <w:tmpl w:val="3924A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F17B63"/>
    <w:multiLevelType w:val="hybridMultilevel"/>
    <w:tmpl w:val="227653DA"/>
    <w:lvl w:ilvl="0" w:tplc="044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0B3F26"/>
    <w:multiLevelType w:val="hybridMultilevel"/>
    <w:tmpl w:val="0234D52C"/>
    <w:lvl w:ilvl="0" w:tplc="F4B4510E">
      <w:start w:val="1"/>
      <w:numFmt w:val="lowerRoman"/>
      <w:lvlText w:val="%1.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5B743EB6"/>
    <w:multiLevelType w:val="hybridMultilevel"/>
    <w:tmpl w:val="63B45A44"/>
    <w:lvl w:ilvl="0" w:tplc="7A6AA2AE">
      <w:start w:val="1"/>
      <w:numFmt w:val="lowerRoman"/>
      <w:lvlText w:val="%1."/>
      <w:lvlJc w:val="right"/>
      <w:pPr>
        <w:ind w:left="783" w:hanging="360"/>
      </w:pPr>
      <w:rPr>
        <w:rFonts w:hint="default"/>
        <w:b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6" w15:restartNumberingAfterBreak="0">
    <w:nsid w:val="5D624C51"/>
    <w:multiLevelType w:val="hybridMultilevel"/>
    <w:tmpl w:val="D05E465E"/>
    <w:lvl w:ilvl="0" w:tplc="0409001B">
      <w:start w:val="1"/>
      <w:numFmt w:val="lowerRoman"/>
      <w:lvlText w:val="%1."/>
      <w:lvlJc w:val="right"/>
      <w:pPr>
        <w:ind w:left="1503" w:hanging="360"/>
      </w:pPr>
    </w:lvl>
    <w:lvl w:ilvl="1" w:tplc="04090019" w:tentative="1">
      <w:start w:val="1"/>
      <w:numFmt w:val="lowerLetter"/>
      <w:lvlText w:val="%2."/>
      <w:lvlJc w:val="left"/>
      <w:pPr>
        <w:ind w:left="2223" w:hanging="360"/>
      </w:pPr>
    </w:lvl>
    <w:lvl w:ilvl="2" w:tplc="0409001B" w:tentative="1">
      <w:start w:val="1"/>
      <w:numFmt w:val="lowerRoman"/>
      <w:lvlText w:val="%3."/>
      <w:lvlJc w:val="right"/>
      <w:pPr>
        <w:ind w:left="2943" w:hanging="180"/>
      </w:pPr>
    </w:lvl>
    <w:lvl w:ilvl="3" w:tplc="0409000F" w:tentative="1">
      <w:start w:val="1"/>
      <w:numFmt w:val="decimal"/>
      <w:lvlText w:val="%4."/>
      <w:lvlJc w:val="left"/>
      <w:pPr>
        <w:ind w:left="3663" w:hanging="360"/>
      </w:pPr>
    </w:lvl>
    <w:lvl w:ilvl="4" w:tplc="04090019" w:tentative="1">
      <w:start w:val="1"/>
      <w:numFmt w:val="lowerLetter"/>
      <w:lvlText w:val="%5."/>
      <w:lvlJc w:val="left"/>
      <w:pPr>
        <w:ind w:left="4383" w:hanging="360"/>
      </w:pPr>
    </w:lvl>
    <w:lvl w:ilvl="5" w:tplc="0409001B" w:tentative="1">
      <w:start w:val="1"/>
      <w:numFmt w:val="lowerRoman"/>
      <w:lvlText w:val="%6."/>
      <w:lvlJc w:val="right"/>
      <w:pPr>
        <w:ind w:left="5103" w:hanging="180"/>
      </w:pPr>
    </w:lvl>
    <w:lvl w:ilvl="6" w:tplc="0409000F" w:tentative="1">
      <w:start w:val="1"/>
      <w:numFmt w:val="decimal"/>
      <w:lvlText w:val="%7."/>
      <w:lvlJc w:val="left"/>
      <w:pPr>
        <w:ind w:left="5823" w:hanging="360"/>
      </w:pPr>
    </w:lvl>
    <w:lvl w:ilvl="7" w:tplc="04090019" w:tentative="1">
      <w:start w:val="1"/>
      <w:numFmt w:val="lowerLetter"/>
      <w:lvlText w:val="%8."/>
      <w:lvlJc w:val="left"/>
      <w:pPr>
        <w:ind w:left="6543" w:hanging="360"/>
      </w:pPr>
    </w:lvl>
    <w:lvl w:ilvl="8" w:tplc="0409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27" w15:restartNumberingAfterBreak="0">
    <w:nsid w:val="62215807"/>
    <w:multiLevelType w:val="hybridMultilevel"/>
    <w:tmpl w:val="9984F2D6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4EB452E"/>
    <w:multiLevelType w:val="hybridMultilevel"/>
    <w:tmpl w:val="0CDA5280"/>
    <w:lvl w:ilvl="0" w:tplc="E2B82E42">
      <w:start w:val="1"/>
      <w:numFmt w:val="lowerRoman"/>
      <w:lvlText w:val="%1.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72737959"/>
    <w:multiLevelType w:val="hybridMultilevel"/>
    <w:tmpl w:val="5810EE54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0" w15:restartNumberingAfterBreak="0">
    <w:nsid w:val="74D01E6A"/>
    <w:multiLevelType w:val="hybridMultilevel"/>
    <w:tmpl w:val="227653DA"/>
    <w:lvl w:ilvl="0" w:tplc="044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B01282"/>
    <w:multiLevelType w:val="hybridMultilevel"/>
    <w:tmpl w:val="6C5C7CDC"/>
    <w:lvl w:ilvl="0" w:tplc="6276BE96">
      <w:start w:val="1"/>
      <w:numFmt w:val="lowerRoman"/>
      <w:lvlText w:val="%1."/>
      <w:lvlJc w:val="left"/>
      <w:pPr>
        <w:ind w:left="1080" w:hanging="72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3E5CB3"/>
    <w:multiLevelType w:val="hybridMultilevel"/>
    <w:tmpl w:val="7794F874"/>
    <w:lvl w:ilvl="0" w:tplc="3A9AB346">
      <w:start w:val="1"/>
      <w:numFmt w:val="lowerRoman"/>
      <w:lvlText w:val="%1."/>
      <w:lvlJc w:val="right"/>
      <w:pPr>
        <w:ind w:left="720" w:hanging="360"/>
      </w:pPr>
      <w:rPr>
        <w:rFonts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3254177">
    <w:abstractNumId w:val="15"/>
  </w:num>
  <w:num w:numId="2" w16cid:durableId="651524820">
    <w:abstractNumId w:val="32"/>
  </w:num>
  <w:num w:numId="3" w16cid:durableId="1377199265">
    <w:abstractNumId w:val="29"/>
  </w:num>
  <w:num w:numId="4" w16cid:durableId="1127771028">
    <w:abstractNumId w:val="1"/>
  </w:num>
  <w:num w:numId="5" w16cid:durableId="971863090">
    <w:abstractNumId w:val="22"/>
  </w:num>
  <w:num w:numId="6" w16cid:durableId="532887076">
    <w:abstractNumId w:val="14"/>
  </w:num>
  <w:num w:numId="7" w16cid:durableId="1040127037">
    <w:abstractNumId w:val="30"/>
  </w:num>
  <w:num w:numId="8" w16cid:durableId="1452895140">
    <w:abstractNumId w:val="9"/>
  </w:num>
  <w:num w:numId="9" w16cid:durableId="1173305101">
    <w:abstractNumId w:val="2"/>
  </w:num>
  <w:num w:numId="10" w16cid:durableId="632373909">
    <w:abstractNumId w:val="6"/>
  </w:num>
  <w:num w:numId="11" w16cid:durableId="1158501128">
    <w:abstractNumId w:val="18"/>
  </w:num>
  <w:num w:numId="12" w16cid:durableId="782269470">
    <w:abstractNumId w:val="23"/>
  </w:num>
  <w:num w:numId="13" w16cid:durableId="587542497">
    <w:abstractNumId w:val="19"/>
  </w:num>
  <w:num w:numId="14" w16cid:durableId="1049184178">
    <w:abstractNumId w:val="4"/>
  </w:num>
  <w:num w:numId="15" w16cid:durableId="1338772435">
    <w:abstractNumId w:val="20"/>
  </w:num>
  <w:num w:numId="16" w16cid:durableId="1613705339">
    <w:abstractNumId w:val="16"/>
  </w:num>
  <w:num w:numId="17" w16cid:durableId="1636912181">
    <w:abstractNumId w:val="25"/>
  </w:num>
  <w:num w:numId="18" w16cid:durableId="1440565697">
    <w:abstractNumId w:val="8"/>
  </w:num>
  <w:num w:numId="19" w16cid:durableId="227691648">
    <w:abstractNumId w:val="12"/>
  </w:num>
  <w:num w:numId="20" w16cid:durableId="2130851790">
    <w:abstractNumId w:val="5"/>
  </w:num>
  <w:num w:numId="21" w16cid:durableId="2078359941">
    <w:abstractNumId w:val="3"/>
  </w:num>
  <w:num w:numId="22" w16cid:durableId="820660802">
    <w:abstractNumId w:val="28"/>
  </w:num>
  <w:num w:numId="23" w16cid:durableId="999385951">
    <w:abstractNumId w:val="17"/>
  </w:num>
  <w:num w:numId="24" w16cid:durableId="799764959">
    <w:abstractNumId w:val="24"/>
  </w:num>
  <w:num w:numId="25" w16cid:durableId="1255631482">
    <w:abstractNumId w:val="26"/>
  </w:num>
  <w:num w:numId="26" w16cid:durableId="41708761">
    <w:abstractNumId w:val="0"/>
  </w:num>
  <w:num w:numId="27" w16cid:durableId="1437868934">
    <w:abstractNumId w:val="11"/>
  </w:num>
  <w:num w:numId="28" w16cid:durableId="181478171">
    <w:abstractNumId w:val="31"/>
  </w:num>
  <w:num w:numId="29" w16cid:durableId="347097001">
    <w:abstractNumId w:val="10"/>
  </w:num>
  <w:num w:numId="30" w16cid:durableId="1403988412">
    <w:abstractNumId w:val="21"/>
  </w:num>
  <w:num w:numId="31" w16cid:durableId="1098604423">
    <w:abstractNumId w:val="7"/>
  </w:num>
  <w:num w:numId="32" w16cid:durableId="578252211">
    <w:abstractNumId w:val="13"/>
  </w:num>
  <w:num w:numId="33" w16cid:durableId="74248449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B10"/>
    <w:rsid w:val="EAFB0410"/>
    <w:rsid w:val="000249D7"/>
    <w:rsid w:val="00027F2C"/>
    <w:rsid w:val="000349BD"/>
    <w:rsid w:val="0006579C"/>
    <w:rsid w:val="000663CB"/>
    <w:rsid w:val="0009551E"/>
    <w:rsid w:val="000A2B71"/>
    <w:rsid w:val="000A4CE9"/>
    <w:rsid w:val="000C033B"/>
    <w:rsid w:val="000D2289"/>
    <w:rsid w:val="000D4ACE"/>
    <w:rsid w:val="000F687D"/>
    <w:rsid w:val="00113BA0"/>
    <w:rsid w:val="00116583"/>
    <w:rsid w:val="001326B5"/>
    <w:rsid w:val="001346B8"/>
    <w:rsid w:val="001349E3"/>
    <w:rsid w:val="00144438"/>
    <w:rsid w:val="00161AA2"/>
    <w:rsid w:val="00175EDF"/>
    <w:rsid w:val="001C261C"/>
    <w:rsid w:val="001C7897"/>
    <w:rsid w:val="001D5E10"/>
    <w:rsid w:val="001E53B5"/>
    <w:rsid w:val="001F3394"/>
    <w:rsid w:val="00207782"/>
    <w:rsid w:val="00211DD7"/>
    <w:rsid w:val="002503C9"/>
    <w:rsid w:val="00252ACD"/>
    <w:rsid w:val="00272AB7"/>
    <w:rsid w:val="0027410D"/>
    <w:rsid w:val="00281C1A"/>
    <w:rsid w:val="00286B51"/>
    <w:rsid w:val="00296DE5"/>
    <w:rsid w:val="002B1803"/>
    <w:rsid w:val="002B6F00"/>
    <w:rsid w:val="002B7159"/>
    <w:rsid w:val="002C4628"/>
    <w:rsid w:val="002E3C61"/>
    <w:rsid w:val="002E403A"/>
    <w:rsid w:val="002E4C89"/>
    <w:rsid w:val="00305239"/>
    <w:rsid w:val="00335956"/>
    <w:rsid w:val="0035211D"/>
    <w:rsid w:val="00393F9C"/>
    <w:rsid w:val="003B3E5D"/>
    <w:rsid w:val="003D0309"/>
    <w:rsid w:val="0040004E"/>
    <w:rsid w:val="004351D5"/>
    <w:rsid w:val="004657A8"/>
    <w:rsid w:val="004B3311"/>
    <w:rsid w:val="004B49F1"/>
    <w:rsid w:val="004B4AD5"/>
    <w:rsid w:val="004C6FFA"/>
    <w:rsid w:val="004E6E0C"/>
    <w:rsid w:val="004F4C47"/>
    <w:rsid w:val="00507EBE"/>
    <w:rsid w:val="005245A9"/>
    <w:rsid w:val="00526726"/>
    <w:rsid w:val="00532D82"/>
    <w:rsid w:val="00564CF9"/>
    <w:rsid w:val="00571754"/>
    <w:rsid w:val="00580B26"/>
    <w:rsid w:val="005871AB"/>
    <w:rsid w:val="005A5072"/>
    <w:rsid w:val="005A527F"/>
    <w:rsid w:val="005D27A6"/>
    <w:rsid w:val="005D6107"/>
    <w:rsid w:val="005F7A58"/>
    <w:rsid w:val="00614853"/>
    <w:rsid w:val="00620079"/>
    <w:rsid w:val="00623283"/>
    <w:rsid w:val="00654005"/>
    <w:rsid w:val="006707F4"/>
    <w:rsid w:val="00677EBC"/>
    <w:rsid w:val="00681B10"/>
    <w:rsid w:val="00696FED"/>
    <w:rsid w:val="006C065B"/>
    <w:rsid w:val="006D5FC2"/>
    <w:rsid w:val="006E6FA0"/>
    <w:rsid w:val="007102D8"/>
    <w:rsid w:val="00711A78"/>
    <w:rsid w:val="00716305"/>
    <w:rsid w:val="0075668A"/>
    <w:rsid w:val="00777BD4"/>
    <w:rsid w:val="00787EA3"/>
    <w:rsid w:val="00794E9A"/>
    <w:rsid w:val="007C27A4"/>
    <w:rsid w:val="007D4DB1"/>
    <w:rsid w:val="007E5CB4"/>
    <w:rsid w:val="007F10F1"/>
    <w:rsid w:val="00805FBC"/>
    <w:rsid w:val="00842FED"/>
    <w:rsid w:val="0084500F"/>
    <w:rsid w:val="0085787E"/>
    <w:rsid w:val="00887B04"/>
    <w:rsid w:val="008B6FCD"/>
    <w:rsid w:val="008C770D"/>
    <w:rsid w:val="008F5BD7"/>
    <w:rsid w:val="008F69CB"/>
    <w:rsid w:val="009111EB"/>
    <w:rsid w:val="00925EB4"/>
    <w:rsid w:val="009723B0"/>
    <w:rsid w:val="009D0BBE"/>
    <w:rsid w:val="009D17BC"/>
    <w:rsid w:val="009F2234"/>
    <w:rsid w:val="009F453C"/>
    <w:rsid w:val="00A07E77"/>
    <w:rsid w:val="00A43998"/>
    <w:rsid w:val="00A70156"/>
    <w:rsid w:val="00A87E15"/>
    <w:rsid w:val="00AD6A62"/>
    <w:rsid w:val="00AE02EB"/>
    <w:rsid w:val="00AF1E5B"/>
    <w:rsid w:val="00B03B55"/>
    <w:rsid w:val="00B23875"/>
    <w:rsid w:val="00B30A9C"/>
    <w:rsid w:val="00B32FBB"/>
    <w:rsid w:val="00B33A2B"/>
    <w:rsid w:val="00B36146"/>
    <w:rsid w:val="00B43619"/>
    <w:rsid w:val="00B46C9E"/>
    <w:rsid w:val="00B47533"/>
    <w:rsid w:val="00B6095C"/>
    <w:rsid w:val="00B80F39"/>
    <w:rsid w:val="00B83317"/>
    <w:rsid w:val="00B91A3D"/>
    <w:rsid w:val="00BB24C9"/>
    <w:rsid w:val="00BD62E1"/>
    <w:rsid w:val="00BE3A8D"/>
    <w:rsid w:val="00BF7176"/>
    <w:rsid w:val="00C039CC"/>
    <w:rsid w:val="00C25583"/>
    <w:rsid w:val="00C26D6A"/>
    <w:rsid w:val="00C64E1C"/>
    <w:rsid w:val="00C755A7"/>
    <w:rsid w:val="00C9310B"/>
    <w:rsid w:val="00CC0A68"/>
    <w:rsid w:val="00CC3119"/>
    <w:rsid w:val="00CD43C7"/>
    <w:rsid w:val="00CE47A0"/>
    <w:rsid w:val="00CE5903"/>
    <w:rsid w:val="00CF1858"/>
    <w:rsid w:val="00D00525"/>
    <w:rsid w:val="00D13194"/>
    <w:rsid w:val="00D20C06"/>
    <w:rsid w:val="00D220A8"/>
    <w:rsid w:val="00D22953"/>
    <w:rsid w:val="00D229E1"/>
    <w:rsid w:val="00D247B7"/>
    <w:rsid w:val="00D31FB0"/>
    <w:rsid w:val="00D447FA"/>
    <w:rsid w:val="00DC046D"/>
    <w:rsid w:val="00DE6BA4"/>
    <w:rsid w:val="00E02FF6"/>
    <w:rsid w:val="00E10921"/>
    <w:rsid w:val="00E1321C"/>
    <w:rsid w:val="00E15CCC"/>
    <w:rsid w:val="00E26D36"/>
    <w:rsid w:val="00E43E6A"/>
    <w:rsid w:val="00E52E3B"/>
    <w:rsid w:val="00E5412F"/>
    <w:rsid w:val="00E721F9"/>
    <w:rsid w:val="00E72EAF"/>
    <w:rsid w:val="00E7694C"/>
    <w:rsid w:val="00EA3562"/>
    <w:rsid w:val="00EA4E47"/>
    <w:rsid w:val="00EB0BBA"/>
    <w:rsid w:val="00EB329B"/>
    <w:rsid w:val="00EB6ED8"/>
    <w:rsid w:val="00EC4204"/>
    <w:rsid w:val="00ED4CE5"/>
    <w:rsid w:val="00F06E3D"/>
    <w:rsid w:val="00F4629D"/>
    <w:rsid w:val="00F55E86"/>
    <w:rsid w:val="00F8210B"/>
    <w:rsid w:val="00F85CBA"/>
    <w:rsid w:val="00FB1D6A"/>
    <w:rsid w:val="00FC461C"/>
    <w:rsid w:val="00FC5FC2"/>
    <w:rsid w:val="6FFFE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 fillcolor="white">
      <v:fill color="white"/>
    </o:shapedefaults>
    <o:shapelayout v:ext="edit">
      <o:idmap v:ext="edit" data="1"/>
    </o:shapelayout>
  </w:shapeDefaults>
  <w:decimalSymbol w:val="."/>
  <w:listSeparator w:val=","/>
  <w14:docId w14:val="270EA07E"/>
  <w15:docId w15:val="{22856FB6-2E50-46B6-917C-347DC2C9B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1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numPr>
        <w:ilvl w:val="1"/>
        <w:numId w:val="1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numPr>
        <w:ilvl w:val="2"/>
        <w:numId w:val="1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numPr>
        <w:ilvl w:val="3"/>
        <w:numId w:val="1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numPr>
        <w:ilvl w:val="4"/>
        <w:numId w:val="1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numPr>
        <w:ilvl w:val="5"/>
        <w:numId w:val="1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4061" w:themeColor="accent1" w:themeShade="80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numPr>
        <w:ilvl w:val="6"/>
        <w:numId w:val="1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numPr>
        <w:ilvl w:val="7"/>
        <w:numId w:val="1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qFormat/>
    <w:pPr>
      <w:spacing w:after="140"/>
    </w:p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rFonts w:ascii="Bookman Old Style" w:eastAsiaTheme="minorHAnsi" w:hAnsi="Bookman Old Style" w:cstheme="minorBidi"/>
      <w:i/>
      <w:iCs/>
      <w:color w:val="1F497D" w:themeColor="text2"/>
      <w:sz w:val="18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uiPriority w:val="99"/>
    <w:unhideWhenUsed/>
    <w:qFormat/>
    <w:rPr>
      <w:color w:val="0000FF"/>
      <w:u w:val="single"/>
    </w:rPr>
  </w:style>
  <w:style w:type="paragraph" w:styleId="List">
    <w:name w:val="List"/>
    <w:basedOn w:val="BodyText"/>
    <w:qFormat/>
    <w:rPr>
      <w:rFonts w:cs="Lohit Devanagari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qFormat/>
  </w:style>
  <w:style w:type="character" w:customStyle="1" w:styleId="contact-street">
    <w:name w:val="contact-street"/>
    <w:qFormat/>
  </w:style>
  <w:style w:type="character" w:customStyle="1" w:styleId="contact-suburb">
    <w:name w:val="contact-suburb"/>
    <w:qFormat/>
  </w:style>
  <w:style w:type="character" w:customStyle="1" w:styleId="contact-name">
    <w:name w:val="contact-name"/>
    <w:qFormat/>
  </w:style>
  <w:style w:type="character" w:customStyle="1" w:styleId="HeaderChar">
    <w:name w:val="Header Char"/>
    <w:link w:val="Header"/>
    <w:uiPriority w:val="99"/>
    <w:qFormat/>
    <w:rPr>
      <w:rFonts w:ascii="Calibri" w:eastAsia="Calibri" w:hAnsi="Calibri" w:cs="Times New Roman"/>
      <w:lang w:val="en-GB"/>
    </w:rPr>
  </w:style>
  <w:style w:type="character" w:customStyle="1" w:styleId="FooterChar">
    <w:name w:val="Footer Char"/>
    <w:link w:val="Footer"/>
    <w:uiPriority w:val="99"/>
    <w:qFormat/>
    <w:rPr>
      <w:rFonts w:ascii="Calibri" w:eastAsia="Calibri" w:hAnsi="Calibri" w:cs="Times New Roman"/>
      <w:lang w:val="en-GB"/>
    </w:rPr>
  </w:style>
  <w:style w:type="character" w:customStyle="1" w:styleId="BalloonTextChar">
    <w:name w:val="Balloon Text Char"/>
    <w:link w:val="BalloonText"/>
    <w:uiPriority w:val="99"/>
    <w:semiHidden/>
    <w:qFormat/>
    <w:rPr>
      <w:rFonts w:ascii="Segoe UI" w:eastAsia="Calibri" w:hAnsi="Segoe UI" w:cs="Segoe UI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asciiTheme="majorHAnsi" w:eastAsiaTheme="majorEastAsia" w:hAnsiTheme="majorHAnsi" w:cstheme="majorBidi"/>
      <w:color w:val="244061" w:themeColor="accent1" w:themeShade="80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</w:style>
  <w:style w:type="paragraph" w:customStyle="1" w:styleId="yiv1050045919msonormal">
    <w:name w:val="yiv1050045919msonormal"/>
    <w:basedOn w:val="Normal"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suppressAutoHyphens/>
    </w:pPr>
    <w:rPr>
      <w:sz w:val="22"/>
      <w:szCs w:val="22"/>
    </w:rPr>
  </w:style>
  <w:style w:type="paragraph" w:customStyle="1" w:styleId="FrameContents">
    <w:name w:val="Frame Contents"/>
    <w:basedOn w:val="Normal"/>
    <w:qFormat/>
  </w:style>
  <w:style w:type="table" w:customStyle="1" w:styleId="TableGrid1">
    <w:name w:val="Table Grid1"/>
    <w:basedOn w:val="TableNormal"/>
    <w:uiPriority w:val="39"/>
    <w:qFormat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uiPriority w:val="39"/>
    <w:qFormat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39"/>
    <w:qFormat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uiPriority w:val="39"/>
    <w:qFormat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uiPriority w:val="39"/>
    <w:qFormat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7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8CB6BB-676A-4917-A4F0-C3042904A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Thomas Malinga</dc:creator>
  <cp:keywords>SM6</cp:keywords>
  <cp:lastModifiedBy>Queenter Mawinda</cp:lastModifiedBy>
  <cp:revision>2</cp:revision>
  <cp:lastPrinted>2020-03-26T15:58:00Z</cp:lastPrinted>
  <dcterms:created xsi:type="dcterms:W3CDTF">2024-01-25T06:41:00Z</dcterms:created>
  <dcterms:modified xsi:type="dcterms:W3CDTF">2024-01-25T06:41:00Z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KSOProductBuildVer">
    <vt:lpwstr>1033-4.5.1.7704</vt:lpwstr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